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800" w:rsidRDefault="00A6323D" w:rsidP="00C03DA2">
      <w:r w:rsidRPr="00A6323D">
        <w:rPr>
          <w:noProof/>
          <w:lang w:eastAsia="zh-TW"/>
        </w:rPr>
        <w:drawing>
          <wp:inline distT="0" distB="0" distL="0" distR="0">
            <wp:extent cx="5940425" cy="3412652"/>
            <wp:effectExtent l="0" t="0" r="0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23D" w:rsidRDefault="00A6323D" w:rsidP="00C03DA2">
      <w:bookmarkStart w:id="0" w:name="_GoBack"/>
      <w:bookmarkEnd w:id="0"/>
    </w:p>
    <w:p w:rsidR="00A45800" w:rsidRDefault="00A45800" w:rsidP="00C03DA2"/>
    <w:p w:rsidR="00821A29" w:rsidRDefault="00821A29" w:rsidP="00C03DA2"/>
    <w:p w:rsidR="00821A29" w:rsidRDefault="00821A29" w:rsidP="00C03DA2"/>
    <w:p w:rsidR="00C03DA2" w:rsidRDefault="00C03DA2" w:rsidP="00C03DA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C03DA2" w:rsidRDefault="00C03DA2" w:rsidP="00C03DA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«МУЗЫКАЛЬНАЯ ЛИТЕРАТУРА» </w:t>
      </w:r>
    </w:p>
    <w:p w:rsidR="00C03DA2" w:rsidRDefault="00F55131" w:rsidP="00C03DA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</w:t>
      </w:r>
      <w:r w:rsidR="000E1632">
        <w:rPr>
          <w:rFonts w:ascii="Times New Roman" w:hAnsi="Times New Roman"/>
          <w:sz w:val="32"/>
          <w:szCs w:val="32"/>
        </w:rPr>
        <w:t xml:space="preserve"> </w:t>
      </w:r>
      <w:r w:rsidR="00C03DA2">
        <w:rPr>
          <w:rFonts w:ascii="Times New Roman" w:hAnsi="Times New Roman"/>
          <w:sz w:val="32"/>
          <w:szCs w:val="32"/>
        </w:rPr>
        <w:t>класс (7-летний срок обучения)</w:t>
      </w:r>
    </w:p>
    <w:p w:rsidR="00C03DA2" w:rsidRDefault="00C03DA2" w:rsidP="00C03DA2">
      <w:pPr>
        <w:jc w:val="center"/>
        <w:rPr>
          <w:rFonts w:ascii="Times New Roman" w:hAnsi="Times New Roman"/>
          <w:sz w:val="32"/>
          <w:szCs w:val="32"/>
        </w:rPr>
      </w:pPr>
    </w:p>
    <w:p w:rsidR="00C03DA2" w:rsidRDefault="00C03DA2" w:rsidP="00C03DA2">
      <w:pPr>
        <w:jc w:val="center"/>
        <w:rPr>
          <w:rFonts w:ascii="Times New Roman" w:hAnsi="Times New Roman"/>
          <w:sz w:val="32"/>
          <w:szCs w:val="32"/>
        </w:rPr>
      </w:pPr>
    </w:p>
    <w:p w:rsidR="00C03DA2" w:rsidRDefault="00C03DA2" w:rsidP="00C03DA2">
      <w:pPr>
        <w:jc w:val="center"/>
        <w:rPr>
          <w:rFonts w:ascii="Times New Roman" w:hAnsi="Times New Roman"/>
          <w:sz w:val="32"/>
          <w:szCs w:val="32"/>
        </w:rPr>
      </w:pP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Направленность:</w:t>
      </w:r>
      <w:r>
        <w:rPr>
          <w:rFonts w:ascii="Times New Roman" w:hAnsi="Times New Roman"/>
          <w:szCs w:val="24"/>
        </w:rPr>
        <w:t xml:space="preserve"> художественная</w:t>
      </w: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Возраст учащихся:</w:t>
      </w:r>
      <w:r>
        <w:rPr>
          <w:rFonts w:ascii="Times New Roman" w:hAnsi="Times New Roman"/>
          <w:szCs w:val="24"/>
        </w:rPr>
        <w:t xml:space="preserve"> 1</w:t>
      </w:r>
      <w:r w:rsidR="00193463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-13 лет</w:t>
      </w: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Срок реализации:</w:t>
      </w:r>
      <w:r>
        <w:rPr>
          <w:rFonts w:ascii="Times New Roman" w:hAnsi="Times New Roman"/>
          <w:szCs w:val="24"/>
        </w:rPr>
        <w:t xml:space="preserve"> 1 год (</w:t>
      </w:r>
      <w:r w:rsidR="00714970">
        <w:rPr>
          <w:rFonts w:ascii="Times New Roman" w:hAnsi="Times New Roman"/>
          <w:szCs w:val="24"/>
        </w:rPr>
        <w:t>51</w:t>
      </w:r>
      <w:r w:rsidRPr="0039742D">
        <w:rPr>
          <w:rFonts w:ascii="Times New Roman" w:hAnsi="Times New Roman"/>
          <w:szCs w:val="24"/>
        </w:rPr>
        <w:t xml:space="preserve"> час</w:t>
      </w:r>
      <w:r>
        <w:rPr>
          <w:rFonts w:ascii="Times New Roman" w:hAnsi="Times New Roman"/>
          <w:szCs w:val="24"/>
        </w:rPr>
        <w:t>)</w:t>
      </w: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</w:p>
    <w:p w:rsidR="00C03DA2" w:rsidRDefault="00C03DA2" w:rsidP="00C03DA2">
      <w:pPr>
        <w:rPr>
          <w:rFonts w:ascii="Times New Roman" w:hAnsi="Times New Roman"/>
          <w:szCs w:val="24"/>
        </w:rPr>
      </w:pPr>
    </w:p>
    <w:p w:rsidR="00C03DA2" w:rsidRDefault="00C03DA2" w:rsidP="00C03DA2">
      <w:pPr>
        <w:rPr>
          <w:rFonts w:ascii="Times New Roman" w:hAnsi="Times New Roman"/>
          <w:szCs w:val="24"/>
        </w:rPr>
      </w:pPr>
    </w:p>
    <w:p w:rsidR="00C03DA2" w:rsidRDefault="00C03DA2" w:rsidP="00C03DA2">
      <w:pPr>
        <w:rPr>
          <w:rFonts w:ascii="Times New Roman" w:hAnsi="Times New Roman"/>
          <w:szCs w:val="24"/>
        </w:rPr>
      </w:pPr>
    </w:p>
    <w:p w:rsidR="00C03DA2" w:rsidRDefault="00C03DA2" w:rsidP="00C03DA2">
      <w:pPr>
        <w:ind w:left="4536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Составитель:</w:t>
      </w:r>
      <w:r>
        <w:rPr>
          <w:rFonts w:ascii="Times New Roman" w:hAnsi="Times New Roman"/>
          <w:szCs w:val="24"/>
        </w:rPr>
        <w:t xml:space="preserve"> Чухаева Ольга Михайловна,</w:t>
      </w:r>
    </w:p>
    <w:p w:rsidR="00C03DA2" w:rsidRDefault="00C03DA2" w:rsidP="00C03DA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преподаватель музыкально-теоретических дисциплин </w:t>
      </w:r>
    </w:p>
    <w:p w:rsidR="00C03DA2" w:rsidRDefault="00C03DA2" w:rsidP="00C03DA2">
      <w:pPr>
        <w:ind w:left="4536"/>
        <w:jc w:val="right"/>
        <w:rPr>
          <w:rFonts w:ascii="Times New Roman" w:hAnsi="Times New Roman"/>
          <w:szCs w:val="24"/>
        </w:rPr>
      </w:pPr>
    </w:p>
    <w:p w:rsidR="00C03DA2" w:rsidRDefault="00C03DA2" w:rsidP="00C03DA2">
      <w:pPr>
        <w:rPr>
          <w:rFonts w:ascii="Times New Roman" w:hAnsi="Times New Roman"/>
          <w:szCs w:val="24"/>
        </w:rPr>
      </w:pP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</w:p>
    <w:p w:rsidR="005C31F1" w:rsidRDefault="005C31F1" w:rsidP="00C03DA2">
      <w:pPr>
        <w:jc w:val="center"/>
        <w:rPr>
          <w:rFonts w:ascii="Times New Roman" w:hAnsi="Times New Roman"/>
          <w:szCs w:val="24"/>
        </w:rPr>
      </w:pP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</w:p>
    <w:p w:rsidR="00C03DA2" w:rsidRDefault="00C03DA2" w:rsidP="00C03DA2">
      <w:pPr>
        <w:rPr>
          <w:rFonts w:ascii="Times New Roman" w:hAnsi="Times New Roman"/>
          <w:szCs w:val="24"/>
        </w:rPr>
      </w:pPr>
    </w:p>
    <w:p w:rsidR="00C03DA2" w:rsidRDefault="00C03DA2" w:rsidP="00C03DA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г. Нижнекамск</w:t>
      </w:r>
    </w:p>
    <w:p w:rsidR="00C03DA2" w:rsidRPr="001C44A0" w:rsidRDefault="000E1632" w:rsidP="00C03DA2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2020</w:t>
      </w:r>
      <w:r w:rsidR="00C03DA2">
        <w:rPr>
          <w:rFonts w:ascii="Times New Roman" w:hAnsi="Times New Roman"/>
          <w:szCs w:val="24"/>
        </w:rPr>
        <w:t xml:space="preserve"> год</w:t>
      </w:r>
    </w:p>
    <w:p w:rsidR="00BD2499" w:rsidRPr="00676BF0" w:rsidRDefault="00BD2499" w:rsidP="00BD2499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76BF0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1. Планируемые результаты </w:t>
      </w:r>
    </w:p>
    <w:p w:rsidR="00BD2499" w:rsidRDefault="00BD2499" w:rsidP="00BD2499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676BF0">
        <w:rPr>
          <w:rFonts w:ascii="Times New Roman" w:hAnsi="Times New Roman" w:cs="Times New Roman"/>
          <w:color w:val="auto"/>
          <w:sz w:val="28"/>
        </w:rPr>
        <w:t>Личностные результаты</w:t>
      </w:r>
    </w:p>
    <w:p w:rsidR="00BD2499" w:rsidRPr="00676BF0" w:rsidRDefault="00BD2499" w:rsidP="00BD2499">
      <w:pPr>
        <w:rPr>
          <w:rFonts w:eastAsiaTheme="majorEastAsia"/>
          <w:highlight w:val="yellow"/>
        </w:rPr>
      </w:pP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676BF0">
        <w:rPr>
          <w:rFonts w:ascii="Times New Roman" w:eastAsia="Calibri" w:hAnsi="Times New Roman"/>
          <w:sz w:val="28"/>
          <w:szCs w:val="28"/>
        </w:rPr>
        <w:t xml:space="preserve">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интериоризация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гуманистических, демократических и традиционных ценностей многонационального российского общества. Уважительное и доброжелательное отношение к культуре, традициям, ценностям народов России и народов мира.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3. Сформированность ответственного отношения к учению; уважительного отношения к труду.</w:t>
      </w:r>
    </w:p>
    <w:p w:rsidR="00BD2499" w:rsidRPr="00676BF0" w:rsidRDefault="00BD2499" w:rsidP="00BD2499">
      <w:pPr>
        <w:spacing w:after="24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4.     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</w:t>
      </w:r>
      <w:r w:rsidRPr="00676BF0">
        <w:rPr>
          <w:rFonts w:ascii="Times New Roman" w:eastAsia="Calibri" w:hAnsi="Times New Roman"/>
          <w:sz w:val="28"/>
          <w:szCs w:val="28"/>
        </w:rPr>
        <w:lastRenderedPageBreak/>
        <w:t xml:space="preserve">Готовность и способность вести диалог с другими людьми и достигать в нем взаимопонимания </w:t>
      </w: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6.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676BF0">
        <w:rPr>
          <w:rFonts w:ascii="Times New Roman" w:eastAsia="Calibri" w:hAnsi="Times New Roman"/>
          <w:sz w:val="28"/>
          <w:szCs w:val="28"/>
        </w:rPr>
        <w:t xml:space="preserve">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BD2499" w:rsidRPr="000E1632" w:rsidRDefault="00BD2499" w:rsidP="00BD2499">
      <w:pPr>
        <w:spacing w:line="360" w:lineRule="auto"/>
        <w:ind w:firstLine="709"/>
        <w:jc w:val="both"/>
        <w:rPr>
          <w:rFonts w:ascii="Times New Roman" w:hAnsi="Times New Roman"/>
          <w:b/>
          <w:sz w:val="18"/>
          <w:szCs w:val="28"/>
        </w:rPr>
      </w:pPr>
    </w:p>
    <w:p w:rsidR="00BD2499" w:rsidRPr="00676BF0" w:rsidRDefault="00BD2499" w:rsidP="00BD2499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76BF0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BD2499" w:rsidRPr="000E1632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10"/>
          <w:szCs w:val="28"/>
        </w:rPr>
      </w:pPr>
    </w:p>
    <w:p w:rsidR="00BD2499" w:rsidRPr="00676BF0" w:rsidRDefault="00BD2499" w:rsidP="00BD2499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Регулятивные УУД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4.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BD2499" w:rsidRPr="000E1632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ind w:left="2062"/>
        <w:jc w:val="both"/>
        <w:rPr>
          <w:rFonts w:ascii="Times New Roman" w:eastAsia="Calibri" w:hAnsi="Times New Roman"/>
          <w:color w:val="FF0000"/>
          <w:sz w:val="16"/>
          <w:szCs w:val="28"/>
        </w:rPr>
      </w:pP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Познавательные УУД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   </w:t>
      </w:r>
      <w:r w:rsidRPr="00676BF0">
        <w:rPr>
          <w:rFonts w:ascii="Times New Roman" w:eastAsia="Calibri" w:hAnsi="Times New Roman"/>
          <w:sz w:val="28"/>
          <w:szCs w:val="28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</w:t>
      </w:r>
      <w:proofErr w:type="gramStart"/>
      <w:r w:rsidRPr="00676BF0">
        <w:rPr>
          <w:rFonts w:ascii="Times New Roman" w:eastAsia="Calibri" w:hAnsi="Times New Roman"/>
          <w:sz w:val="28"/>
          <w:szCs w:val="28"/>
        </w:rPr>
        <w:t>рассуждение,  и</w:t>
      </w:r>
      <w:proofErr w:type="gramEnd"/>
      <w:r w:rsidRPr="00676BF0">
        <w:rPr>
          <w:rFonts w:ascii="Times New Roman" w:eastAsia="Calibri" w:hAnsi="Times New Roman"/>
          <w:sz w:val="28"/>
          <w:szCs w:val="28"/>
        </w:rPr>
        <w:t xml:space="preserve"> делать выводы. </w:t>
      </w:r>
    </w:p>
    <w:p w:rsidR="00BD2499" w:rsidRPr="00676BF0" w:rsidRDefault="00BD2499" w:rsidP="00BD2499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2.</w:t>
      </w:r>
      <w:r w:rsidRPr="00676BF0">
        <w:rPr>
          <w:rFonts w:ascii="Times New Roman" w:eastAsia="Calibri" w:hAnsi="Times New Roman"/>
          <w:sz w:val="28"/>
          <w:szCs w:val="28"/>
        </w:rPr>
        <w:tab/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BD2499" w:rsidRPr="00676BF0" w:rsidRDefault="00BD2499" w:rsidP="00BD2499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BD2499" w:rsidRPr="000E1632" w:rsidRDefault="00BD2499" w:rsidP="00BD2499">
      <w:pPr>
        <w:spacing w:line="360" w:lineRule="auto"/>
        <w:jc w:val="both"/>
        <w:rPr>
          <w:rFonts w:ascii="Times New Roman" w:eastAsia="Calibri" w:hAnsi="Times New Roman"/>
          <w:color w:val="FF0000"/>
          <w:sz w:val="6"/>
          <w:szCs w:val="28"/>
        </w:rPr>
      </w:pPr>
    </w:p>
    <w:p w:rsidR="00BD2499" w:rsidRPr="00676BF0" w:rsidRDefault="00BD2499" w:rsidP="00BD2499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Коммуникативные УУД</w:t>
      </w:r>
    </w:p>
    <w:p w:rsidR="00BD2499" w:rsidRPr="009D1902" w:rsidRDefault="00BD2499" w:rsidP="00BD2499">
      <w:pPr>
        <w:tabs>
          <w:tab w:val="left" w:pos="426"/>
        </w:tabs>
        <w:autoSpaceDE/>
        <w:autoSpaceDN/>
        <w:adjustRightInd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1. </w:t>
      </w:r>
      <w:r w:rsidRPr="009D1902">
        <w:rPr>
          <w:rFonts w:ascii="Times New Roman" w:eastAsia="Calibri" w:hAnsi="Times New Roman"/>
          <w:sz w:val="28"/>
          <w:szCs w:val="28"/>
        </w:rPr>
        <w:tab/>
      </w:r>
      <w:r w:rsidRPr="009D1902">
        <w:rPr>
          <w:rFonts w:ascii="Times New Roman" w:eastAsia="Calibri" w:hAnsi="Times New Roman"/>
          <w:sz w:val="28"/>
          <w:szCs w:val="28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BD2499" w:rsidRPr="009D1902" w:rsidRDefault="00BD2499" w:rsidP="00BD2499">
      <w:pPr>
        <w:tabs>
          <w:tab w:val="left" w:pos="142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>2.</w:t>
      </w:r>
      <w:r w:rsidRPr="009D1902">
        <w:rPr>
          <w:rFonts w:ascii="Times New Roman" w:eastAsia="Calibri" w:hAnsi="Times New Roman"/>
          <w:sz w:val="28"/>
          <w:szCs w:val="28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3. </w:t>
      </w:r>
      <w:r w:rsidRPr="009D1902">
        <w:rPr>
          <w:rFonts w:ascii="Times New Roman" w:eastAsia="Calibri" w:hAnsi="Times New Roman"/>
          <w:sz w:val="28"/>
          <w:szCs w:val="28"/>
        </w:rPr>
        <w:tab/>
        <w:t>Формирование и развитие компетентности в области использования информацио</w:t>
      </w:r>
      <w:r>
        <w:rPr>
          <w:rFonts w:ascii="Times New Roman" w:eastAsia="Calibri" w:hAnsi="Times New Roman"/>
          <w:sz w:val="28"/>
          <w:szCs w:val="28"/>
        </w:rPr>
        <w:t>нно-коммуникационных технологий.</w:t>
      </w:r>
    </w:p>
    <w:p w:rsidR="00BD2499" w:rsidRPr="000E1632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hAnsi="Times New Roman"/>
          <w:sz w:val="8"/>
          <w:szCs w:val="28"/>
        </w:rPr>
      </w:pPr>
    </w:p>
    <w:p w:rsidR="00BD2499" w:rsidRDefault="00BD2499" w:rsidP="00BD2499">
      <w:pPr>
        <w:tabs>
          <w:tab w:val="left" w:pos="993"/>
        </w:tabs>
        <w:autoSpaceDE/>
        <w:autoSpaceDN/>
        <w:adjustRightInd/>
        <w:spacing w:line="360" w:lineRule="auto"/>
        <w:ind w:left="177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9D1902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BD2499" w:rsidRPr="008E454F" w:rsidRDefault="00BD2499" w:rsidP="00BD2499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ascii="Times New Roman" w:hAnsi="Times New Roman"/>
          <w:sz w:val="28"/>
          <w:szCs w:val="24"/>
        </w:rPr>
        <w:t xml:space="preserve">1.  </w:t>
      </w:r>
      <w:r>
        <w:rPr>
          <w:rFonts w:ascii="Times New Roman" w:hAnsi="Times New Roman"/>
          <w:sz w:val="28"/>
          <w:szCs w:val="24"/>
        </w:rPr>
        <w:tab/>
        <w:t>Ф</w:t>
      </w:r>
      <w:r w:rsidRPr="008E454F">
        <w:rPr>
          <w:rFonts w:ascii="Times New Roman" w:hAnsi="Times New Roman"/>
          <w:color w:val="000000"/>
          <w:sz w:val="28"/>
        </w:rPr>
        <w:t>ормирование интереса и любви к классической музыке и музыкальной культуре в целом</w:t>
      </w:r>
      <w:r>
        <w:rPr>
          <w:rFonts w:ascii="Times New Roman" w:hAnsi="Times New Roman"/>
          <w:color w:val="000000"/>
          <w:sz w:val="28"/>
        </w:rPr>
        <w:t>.</w:t>
      </w:r>
    </w:p>
    <w:p w:rsidR="00BD2499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</w:t>
      </w:r>
      <w:r>
        <w:rPr>
          <w:rFonts w:ascii="Times New Roman" w:hAnsi="Times New Roman"/>
          <w:sz w:val="28"/>
          <w:szCs w:val="24"/>
        </w:rPr>
        <w:tab/>
        <w:t>В</w:t>
      </w:r>
      <w:r w:rsidRPr="008E454F">
        <w:rPr>
          <w:rFonts w:ascii="Times New Roman" w:hAnsi="Times New Roman"/>
          <w:sz w:val="28"/>
          <w:szCs w:val="24"/>
        </w:rPr>
        <w:t>осп</w:t>
      </w:r>
      <w:r>
        <w:rPr>
          <w:rFonts w:ascii="Times New Roman" w:hAnsi="Times New Roman"/>
          <w:sz w:val="28"/>
          <w:szCs w:val="24"/>
        </w:rPr>
        <w:t xml:space="preserve">итание музыкального восприятия </w:t>
      </w:r>
      <w:r w:rsidRPr="008E454F">
        <w:rPr>
          <w:rFonts w:ascii="Times New Roman" w:hAnsi="Times New Roman"/>
          <w:sz w:val="28"/>
          <w:szCs w:val="24"/>
        </w:rPr>
        <w:t>музыкальных произведений различных стилей и жанров, созданных в разные историче</w:t>
      </w:r>
      <w:r>
        <w:rPr>
          <w:rFonts w:ascii="Times New Roman" w:hAnsi="Times New Roman"/>
          <w:sz w:val="28"/>
          <w:szCs w:val="24"/>
        </w:rPr>
        <w:t>ские периоды и в разных странах.</w:t>
      </w:r>
    </w:p>
    <w:p w:rsidR="00BD2499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3.  </w:t>
      </w:r>
      <w:r>
        <w:rPr>
          <w:rFonts w:ascii="Times New Roman" w:hAnsi="Times New Roman"/>
          <w:sz w:val="28"/>
          <w:szCs w:val="24"/>
        </w:rPr>
        <w:tab/>
        <w:t>О</w:t>
      </w:r>
      <w:r w:rsidRPr="008E454F">
        <w:rPr>
          <w:rFonts w:ascii="Times New Roman" w:hAnsi="Times New Roman"/>
          <w:sz w:val="28"/>
          <w:szCs w:val="24"/>
        </w:rPr>
        <w:t>владение навыками восприят</w:t>
      </w:r>
      <w:r>
        <w:rPr>
          <w:rFonts w:ascii="Times New Roman" w:hAnsi="Times New Roman"/>
          <w:sz w:val="28"/>
          <w:szCs w:val="24"/>
        </w:rPr>
        <w:t>ия элементов музыкального языка.</w:t>
      </w:r>
    </w:p>
    <w:p w:rsidR="00BD2499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4. Знание</w:t>
      </w:r>
      <w:r w:rsidRPr="008E454F">
        <w:rPr>
          <w:rFonts w:ascii="Times New Roman" w:hAnsi="Times New Roman"/>
          <w:sz w:val="28"/>
          <w:szCs w:val="24"/>
        </w:rPr>
        <w:t xml:space="preserve"> специфики различных музыкально-театральных и</w:t>
      </w:r>
      <w:r>
        <w:rPr>
          <w:rFonts w:ascii="Times New Roman" w:hAnsi="Times New Roman"/>
          <w:sz w:val="28"/>
          <w:szCs w:val="24"/>
        </w:rPr>
        <w:t xml:space="preserve"> инструментальных жанров.</w:t>
      </w:r>
    </w:p>
    <w:p w:rsidR="00BD2499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5.  </w:t>
      </w:r>
      <w:r>
        <w:rPr>
          <w:rFonts w:ascii="Times New Roman" w:hAnsi="Times New Roman"/>
          <w:sz w:val="28"/>
          <w:szCs w:val="24"/>
        </w:rPr>
        <w:tab/>
        <w:t>Знание</w:t>
      </w:r>
      <w:r w:rsidRPr="008E454F">
        <w:rPr>
          <w:rFonts w:ascii="Times New Roman" w:hAnsi="Times New Roman"/>
          <w:sz w:val="28"/>
          <w:szCs w:val="24"/>
        </w:rPr>
        <w:t xml:space="preserve"> о различных эпохах и стилях в </w:t>
      </w:r>
      <w:r>
        <w:rPr>
          <w:rFonts w:ascii="Times New Roman" w:hAnsi="Times New Roman"/>
          <w:sz w:val="28"/>
          <w:szCs w:val="24"/>
        </w:rPr>
        <w:t>музыкальном искусстве.</w:t>
      </w:r>
    </w:p>
    <w:p w:rsidR="00BD2499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6. </w:t>
      </w:r>
      <w:r>
        <w:rPr>
          <w:rFonts w:ascii="Times New Roman" w:hAnsi="Times New Roman"/>
          <w:sz w:val="28"/>
          <w:szCs w:val="24"/>
        </w:rPr>
        <w:tab/>
      </w:r>
      <w:r w:rsidR="00CF64E6">
        <w:rPr>
          <w:rFonts w:ascii="Times New Roman" w:hAnsi="Times New Roman"/>
          <w:sz w:val="28"/>
          <w:szCs w:val="24"/>
        </w:rPr>
        <w:t>Навыки работы</w:t>
      </w:r>
      <w:r w:rsidRPr="008E454F">
        <w:rPr>
          <w:rFonts w:ascii="Times New Roman" w:hAnsi="Times New Roman"/>
          <w:sz w:val="28"/>
          <w:szCs w:val="24"/>
        </w:rPr>
        <w:t xml:space="preserve"> с нотным</w:t>
      </w:r>
      <w:r>
        <w:rPr>
          <w:rFonts w:ascii="Times New Roman" w:hAnsi="Times New Roman"/>
          <w:sz w:val="28"/>
          <w:szCs w:val="24"/>
        </w:rPr>
        <w:t xml:space="preserve"> текстом.</w:t>
      </w:r>
    </w:p>
    <w:p w:rsidR="00BD2499" w:rsidRDefault="00BD2499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7. </w:t>
      </w:r>
      <w:r>
        <w:rPr>
          <w:rFonts w:ascii="Times New Roman" w:hAnsi="Times New Roman"/>
          <w:sz w:val="28"/>
          <w:szCs w:val="24"/>
        </w:rPr>
        <w:tab/>
        <w:t>У</w:t>
      </w:r>
      <w:r w:rsidRPr="008E454F">
        <w:rPr>
          <w:rFonts w:ascii="Times New Roman" w:hAnsi="Times New Roman"/>
          <w:sz w:val="28"/>
          <w:szCs w:val="24"/>
        </w:rPr>
        <w:t>мение использовать полученные теоретические знания при исполнительстве музыкаль</w:t>
      </w:r>
      <w:r>
        <w:rPr>
          <w:rFonts w:ascii="Times New Roman" w:hAnsi="Times New Roman"/>
          <w:sz w:val="28"/>
          <w:szCs w:val="24"/>
        </w:rPr>
        <w:t>ных произведений.</w:t>
      </w:r>
    </w:p>
    <w:p w:rsidR="002F6ACF" w:rsidRDefault="002F6ACF" w:rsidP="00BD2499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BD2499" w:rsidRDefault="00BD2499" w:rsidP="00BD249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C66541">
        <w:rPr>
          <w:rFonts w:ascii="Times New Roman" w:hAnsi="Times New Roman"/>
          <w:b/>
          <w:sz w:val="28"/>
          <w:szCs w:val="28"/>
        </w:rPr>
        <w:t>Учебно-</w:t>
      </w:r>
      <w:r w:rsidRPr="00C7483E">
        <w:rPr>
          <w:rFonts w:ascii="Times New Roman" w:hAnsi="Times New Roman"/>
          <w:b/>
          <w:sz w:val="28"/>
          <w:szCs w:val="28"/>
        </w:rPr>
        <w:t xml:space="preserve">тематический план </w:t>
      </w:r>
    </w:p>
    <w:tbl>
      <w:tblPr>
        <w:tblStyle w:val="a5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793"/>
        <w:gridCol w:w="766"/>
        <w:gridCol w:w="851"/>
        <w:gridCol w:w="2410"/>
        <w:gridCol w:w="1701"/>
      </w:tblGrid>
      <w:tr w:rsidR="0090472E" w:rsidTr="008E74E1">
        <w:tc>
          <w:tcPr>
            <w:tcW w:w="710" w:type="dxa"/>
            <w:vMerge w:val="restart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vMerge w:val="restart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410" w:type="dxa"/>
            <w:gridSpan w:val="3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Формы аттестации (контроля)</w:t>
            </w:r>
          </w:p>
        </w:tc>
      </w:tr>
      <w:tr w:rsidR="0090472E" w:rsidTr="008E74E1">
        <w:tc>
          <w:tcPr>
            <w:tcW w:w="710" w:type="dxa"/>
            <w:vMerge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66" w:type="dxa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Теория</w:t>
            </w:r>
          </w:p>
        </w:tc>
        <w:tc>
          <w:tcPr>
            <w:tcW w:w="851" w:type="dxa"/>
          </w:tcPr>
          <w:p w:rsidR="0090472E" w:rsidRPr="00C7483E" w:rsidRDefault="0090472E" w:rsidP="008E74E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2410" w:type="dxa"/>
            <w:vMerge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0472E" w:rsidTr="008E74E1">
        <w:tc>
          <w:tcPr>
            <w:tcW w:w="710" w:type="dxa"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9072" w:type="dxa"/>
            <w:gridSpan w:val="6"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1.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2551" w:type="dxa"/>
          </w:tcPr>
          <w:p w:rsidR="0090472E" w:rsidRPr="0090472E" w:rsidRDefault="0090472E" w:rsidP="0090472E">
            <w:pPr>
              <w:rPr>
                <w:rFonts w:ascii="Times New Roman" w:hAnsi="Times New Roman"/>
                <w:i/>
                <w:szCs w:val="24"/>
              </w:rPr>
            </w:pPr>
            <w:r w:rsidRPr="0090472E">
              <w:rPr>
                <w:rFonts w:ascii="Times New Roman" w:hAnsi="Times New Roman"/>
              </w:rPr>
              <w:t>Развитие музыки</w:t>
            </w:r>
            <w:r>
              <w:rPr>
                <w:rFonts w:ascii="Times New Roman" w:hAnsi="Times New Roman"/>
              </w:rPr>
              <w:t>:</w:t>
            </w:r>
            <w:r w:rsidRPr="0090472E">
              <w:rPr>
                <w:rFonts w:ascii="Times New Roman" w:hAnsi="Times New Roman"/>
              </w:rPr>
              <w:t xml:space="preserve"> от Древней Греции до</w:t>
            </w:r>
            <w:r>
              <w:rPr>
                <w:rFonts w:ascii="Times New Roman" w:hAnsi="Times New Roman"/>
              </w:rPr>
              <w:t xml:space="preserve"> Средневековья</w:t>
            </w:r>
            <w:r w:rsidRPr="0090472E">
              <w:rPr>
                <w:rFonts w:ascii="Times New Roman" w:hAnsi="Times New Roman"/>
              </w:rPr>
              <w:t>.</w:t>
            </w:r>
          </w:p>
        </w:tc>
        <w:tc>
          <w:tcPr>
            <w:tcW w:w="793" w:type="dxa"/>
            <w:vMerge w:val="restart"/>
          </w:tcPr>
          <w:p w:rsidR="0090472E" w:rsidRPr="008E74E1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4,5</w:t>
            </w:r>
          </w:p>
        </w:tc>
        <w:tc>
          <w:tcPr>
            <w:tcW w:w="766" w:type="dxa"/>
            <w:vMerge w:val="restart"/>
          </w:tcPr>
          <w:p w:rsidR="0090472E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  <w:vMerge w:val="restart"/>
          </w:tcPr>
          <w:p w:rsidR="0090472E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410" w:type="dxa"/>
            <w:vMerge w:val="restart"/>
          </w:tcPr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прослушивание музыки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Проверочная письменная работа (тест, кроссворд, ответы на вопросы); музыкальная викторина.</w:t>
            </w:r>
          </w:p>
        </w:tc>
      </w:tr>
      <w:tr w:rsidR="0090472E" w:rsidRPr="007301CF" w:rsidTr="008E74E1">
        <w:trPr>
          <w:trHeight w:val="828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1.2.</w:t>
            </w:r>
          </w:p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90472E" w:rsidRDefault="0090472E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Ренессанс. </w:t>
            </w:r>
            <w:r w:rsidRPr="002A530B">
              <w:rPr>
                <w:rFonts w:ascii="Times New Roman" w:hAnsi="Times New Roman"/>
                <w:szCs w:val="24"/>
              </w:rPr>
              <w:t xml:space="preserve">Барокко. </w:t>
            </w:r>
          </w:p>
          <w:p w:rsidR="0090472E" w:rsidRPr="007301CF" w:rsidRDefault="0090472E" w:rsidP="008E74E1">
            <w:pPr>
              <w:rPr>
                <w:rStyle w:val="a7"/>
                <w:rFonts w:ascii="Times New Roman" w:hAnsi="Times New Roman"/>
                <w:i w:val="0"/>
                <w:color w:val="000000"/>
                <w:szCs w:val="24"/>
              </w:rPr>
            </w:pPr>
            <w:r w:rsidRPr="002A530B">
              <w:rPr>
                <w:rFonts w:ascii="Times New Roman" w:hAnsi="Times New Roman"/>
                <w:szCs w:val="24"/>
              </w:rPr>
              <w:t>А.Вивальди «Времена года».</w:t>
            </w:r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Раздел 2.</w:t>
            </w:r>
          </w:p>
        </w:tc>
      </w:tr>
      <w:tr w:rsidR="00B435B2" w:rsidRPr="007301CF" w:rsidTr="0090472E">
        <w:trPr>
          <w:trHeight w:val="794"/>
        </w:trPr>
        <w:tc>
          <w:tcPr>
            <w:tcW w:w="710" w:type="dxa"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2.1.</w:t>
            </w:r>
          </w:p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B435B2" w:rsidRDefault="00B435B2" w:rsidP="008E74E1">
            <w:pPr>
              <w:rPr>
                <w:rFonts w:ascii="Times New Roman" w:hAnsi="Times New Roman"/>
                <w:szCs w:val="24"/>
              </w:rPr>
            </w:pPr>
            <w:r w:rsidRPr="00875F91">
              <w:rPr>
                <w:rFonts w:ascii="Times New Roman" w:hAnsi="Times New Roman"/>
                <w:b/>
                <w:szCs w:val="24"/>
              </w:rPr>
              <w:t>И.С.Бах.</w:t>
            </w:r>
            <w:r w:rsidRPr="002A530B">
              <w:rPr>
                <w:rFonts w:ascii="Times New Roman" w:hAnsi="Times New Roman"/>
                <w:szCs w:val="24"/>
              </w:rPr>
              <w:t xml:space="preserve"> </w:t>
            </w:r>
          </w:p>
          <w:p w:rsidR="00B435B2" w:rsidRPr="002A530B" w:rsidRDefault="00B435B2" w:rsidP="0090472E">
            <w:pPr>
              <w:rPr>
                <w:rFonts w:ascii="Times New Roman" w:hAnsi="Times New Roman"/>
                <w:szCs w:val="24"/>
              </w:rPr>
            </w:pPr>
            <w:r w:rsidRPr="002A530B">
              <w:rPr>
                <w:rFonts w:ascii="Times New Roman" w:hAnsi="Times New Roman"/>
                <w:szCs w:val="24"/>
              </w:rPr>
              <w:t>Жизненный и творческий путь.</w:t>
            </w:r>
          </w:p>
        </w:tc>
        <w:tc>
          <w:tcPr>
            <w:tcW w:w="793" w:type="dxa"/>
            <w:vMerge w:val="restart"/>
          </w:tcPr>
          <w:p w:rsidR="00B435B2" w:rsidRPr="008E74E1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7,</w:t>
            </w:r>
            <w:r w:rsidR="00B435B2" w:rsidRPr="008E74E1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66" w:type="dxa"/>
            <w:vMerge w:val="restart"/>
          </w:tcPr>
          <w:p w:rsidR="00B435B2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4,5</w:t>
            </w:r>
          </w:p>
        </w:tc>
        <w:tc>
          <w:tcPr>
            <w:tcW w:w="851" w:type="dxa"/>
            <w:vMerge w:val="restart"/>
          </w:tcPr>
          <w:p w:rsidR="00B435B2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B435B2" w:rsidRPr="002F6ACF" w:rsidRDefault="00B435B2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B435B2" w:rsidRPr="002F6ACF" w:rsidRDefault="00B435B2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прослушивание музыки</w:t>
            </w:r>
          </w:p>
          <w:p w:rsidR="00B435B2" w:rsidRPr="002F6ACF" w:rsidRDefault="00B435B2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B435B2" w:rsidRPr="002F6ACF" w:rsidRDefault="00B435B2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  <w:r w:rsidRPr="007301CF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B435B2" w:rsidRPr="007301CF" w:rsidTr="008E74E1">
        <w:trPr>
          <w:trHeight w:val="355"/>
        </w:trPr>
        <w:tc>
          <w:tcPr>
            <w:tcW w:w="710" w:type="dxa"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2.2.</w:t>
            </w:r>
          </w:p>
        </w:tc>
        <w:tc>
          <w:tcPr>
            <w:tcW w:w="2551" w:type="dxa"/>
          </w:tcPr>
          <w:p w:rsidR="00B435B2" w:rsidRPr="002A530B" w:rsidRDefault="00B435B2" w:rsidP="0090472E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2A530B">
              <w:rPr>
                <w:b w:val="0"/>
                <w:sz w:val="24"/>
              </w:rPr>
              <w:t>Клавирное творчество. Хорошо темперированный клавир.</w:t>
            </w:r>
          </w:p>
        </w:tc>
        <w:tc>
          <w:tcPr>
            <w:tcW w:w="793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B435B2" w:rsidRPr="007301CF" w:rsidTr="0090472E">
        <w:trPr>
          <w:trHeight w:val="695"/>
        </w:trPr>
        <w:tc>
          <w:tcPr>
            <w:tcW w:w="710" w:type="dxa"/>
          </w:tcPr>
          <w:p w:rsidR="00B435B2" w:rsidRPr="007301CF" w:rsidRDefault="00B435B2" w:rsidP="0090472E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7301CF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551" w:type="dxa"/>
          </w:tcPr>
          <w:p w:rsidR="00B435B2" w:rsidRPr="007301CF" w:rsidRDefault="00B435B2" w:rsidP="0090472E">
            <w:pPr>
              <w:rPr>
                <w:rFonts w:ascii="Times New Roman" w:hAnsi="Times New Roman"/>
                <w:szCs w:val="24"/>
              </w:rPr>
            </w:pPr>
            <w:r w:rsidRPr="002A530B">
              <w:rPr>
                <w:rFonts w:ascii="Times New Roman" w:hAnsi="Times New Roman"/>
              </w:rPr>
              <w:t xml:space="preserve">Органное творчество. Токката и фуга </w:t>
            </w:r>
            <w:r w:rsidRPr="002A530B">
              <w:rPr>
                <w:rFonts w:ascii="Times New Roman" w:hAnsi="Times New Roman"/>
                <w:lang w:val="en-US"/>
              </w:rPr>
              <w:t>d</w:t>
            </w:r>
            <w:r w:rsidRPr="009123CE">
              <w:rPr>
                <w:rFonts w:ascii="Times New Roman" w:hAnsi="Times New Roman"/>
              </w:rPr>
              <w:t>-</w:t>
            </w:r>
            <w:r w:rsidRPr="002A530B">
              <w:rPr>
                <w:rFonts w:ascii="Times New Roman" w:hAnsi="Times New Roman"/>
                <w:lang w:val="en-US"/>
              </w:rPr>
              <w:t>moll</w:t>
            </w:r>
            <w:r w:rsidRPr="002A530B">
              <w:rPr>
                <w:rFonts w:ascii="Times New Roman" w:hAnsi="Times New Roman"/>
              </w:rPr>
              <w:t>.</w:t>
            </w:r>
          </w:p>
        </w:tc>
        <w:tc>
          <w:tcPr>
            <w:tcW w:w="793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B435B2" w:rsidRPr="007301CF" w:rsidTr="00B435B2">
        <w:trPr>
          <w:trHeight w:val="389"/>
        </w:trPr>
        <w:tc>
          <w:tcPr>
            <w:tcW w:w="710" w:type="dxa"/>
          </w:tcPr>
          <w:p w:rsidR="00B435B2" w:rsidRPr="007301CF" w:rsidRDefault="00B435B2" w:rsidP="0090472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2.4.</w:t>
            </w:r>
          </w:p>
        </w:tc>
        <w:tc>
          <w:tcPr>
            <w:tcW w:w="2551" w:type="dxa"/>
          </w:tcPr>
          <w:p w:rsidR="00B435B2" w:rsidRPr="002A530B" w:rsidRDefault="00B435B2" w:rsidP="009047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Сюиты. </w:t>
            </w:r>
          </w:p>
        </w:tc>
        <w:tc>
          <w:tcPr>
            <w:tcW w:w="793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B435B2" w:rsidRPr="007301CF" w:rsidRDefault="00B435B2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B435B2" w:rsidRPr="007301CF" w:rsidRDefault="00B435B2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Раздел 3.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3.1.</w:t>
            </w:r>
          </w:p>
        </w:tc>
        <w:tc>
          <w:tcPr>
            <w:tcW w:w="2551" w:type="dxa"/>
          </w:tcPr>
          <w:p w:rsidR="008E74E1" w:rsidRDefault="0090472E" w:rsidP="008E74E1">
            <w:pPr>
              <w:rPr>
                <w:rFonts w:ascii="Times New Roman" w:hAnsi="Times New Roman"/>
                <w:b/>
              </w:rPr>
            </w:pPr>
            <w:r w:rsidRPr="00A00C72">
              <w:rPr>
                <w:rFonts w:ascii="Times New Roman" w:hAnsi="Times New Roman"/>
                <w:b/>
              </w:rPr>
              <w:t xml:space="preserve">Классицизм в музыке.  </w:t>
            </w:r>
          </w:p>
          <w:p w:rsidR="002F6ACF" w:rsidRDefault="0090472E" w:rsidP="008E74E1">
            <w:pPr>
              <w:rPr>
                <w:rFonts w:ascii="Times New Roman" w:hAnsi="Times New Roman"/>
              </w:rPr>
            </w:pPr>
            <w:proofErr w:type="spellStart"/>
            <w:r w:rsidRPr="002F6ACF">
              <w:rPr>
                <w:rFonts w:ascii="Times New Roman" w:hAnsi="Times New Roman"/>
                <w:b/>
              </w:rPr>
              <w:t>Й.Гайдн</w:t>
            </w:r>
            <w:proofErr w:type="spellEnd"/>
            <w:r w:rsidRPr="002F6ACF">
              <w:rPr>
                <w:rFonts w:ascii="Times New Roman" w:hAnsi="Times New Roman"/>
              </w:rPr>
              <w:t>.</w:t>
            </w:r>
            <w:r w:rsidRPr="00A00C72">
              <w:rPr>
                <w:rFonts w:ascii="Times New Roman" w:hAnsi="Times New Roman"/>
              </w:rPr>
              <w:t xml:space="preserve"> </w:t>
            </w:r>
          </w:p>
          <w:p w:rsidR="0090472E" w:rsidRPr="00A00C72" w:rsidRDefault="0090472E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Жизненный и творческий путь.</w:t>
            </w:r>
            <w:r w:rsidRPr="00A00C72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93" w:type="dxa"/>
            <w:vMerge w:val="restart"/>
          </w:tcPr>
          <w:p w:rsidR="0090472E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66" w:type="dxa"/>
            <w:vMerge w:val="restart"/>
          </w:tcPr>
          <w:p w:rsidR="0090472E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прослушивание музыки, работа с нотами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90472E" w:rsidRPr="007301CF" w:rsidRDefault="0090472E" w:rsidP="002F6ACF">
            <w:pPr>
              <w:rPr>
                <w:rFonts w:ascii="Times New Roman" w:hAnsi="Times New Roman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Проверочная письменная работа (тест, кроссворд, ответы на вопросы); музыкальная викторина.</w:t>
            </w:r>
          </w:p>
        </w:tc>
      </w:tr>
      <w:tr w:rsidR="0090472E" w:rsidRPr="007301CF" w:rsidTr="008E74E1">
        <w:trPr>
          <w:trHeight w:val="838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3.2.</w:t>
            </w:r>
          </w:p>
        </w:tc>
        <w:tc>
          <w:tcPr>
            <w:tcW w:w="2551" w:type="dxa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r w:rsidRPr="002A530B">
              <w:rPr>
                <w:rFonts w:ascii="Times New Roman" w:hAnsi="Times New Roman"/>
              </w:rPr>
              <w:t>Симфония №103.</w:t>
            </w:r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lastRenderedPageBreak/>
              <w:t>4.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Раздел 4.</w:t>
            </w:r>
          </w:p>
        </w:tc>
      </w:tr>
      <w:tr w:rsidR="002F6ACF" w:rsidRPr="007301CF" w:rsidTr="008E74E1">
        <w:trPr>
          <w:trHeight w:val="829"/>
        </w:trPr>
        <w:tc>
          <w:tcPr>
            <w:tcW w:w="710" w:type="dxa"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4.1.</w:t>
            </w:r>
          </w:p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2F6ACF" w:rsidRPr="002A530B" w:rsidRDefault="002F6ACF" w:rsidP="008E74E1">
            <w:pPr>
              <w:rPr>
                <w:rFonts w:ascii="Times New Roman" w:hAnsi="Times New Roman"/>
              </w:rPr>
            </w:pPr>
            <w:r w:rsidRPr="002B7250">
              <w:rPr>
                <w:rFonts w:ascii="Times New Roman" w:hAnsi="Times New Roman"/>
                <w:b/>
                <w:szCs w:val="24"/>
              </w:rPr>
              <w:t>В.А.Моцарт.</w:t>
            </w:r>
            <w:r w:rsidRPr="002A530B">
              <w:rPr>
                <w:rFonts w:ascii="Times New Roman" w:hAnsi="Times New Roman"/>
                <w:szCs w:val="24"/>
              </w:rPr>
              <w:t xml:space="preserve"> Жизненный и творческий путь.</w:t>
            </w:r>
          </w:p>
        </w:tc>
        <w:tc>
          <w:tcPr>
            <w:tcW w:w="793" w:type="dxa"/>
            <w:vMerge w:val="restart"/>
          </w:tcPr>
          <w:p w:rsidR="002F6ACF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66" w:type="dxa"/>
            <w:vMerge w:val="restart"/>
          </w:tcPr>
          <w:p w:rsidR="002F6ACF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  <w:vMerge w:val="restart"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2F6ACF" w:rsidRPr="002F6ACF" w:rsidRDefault="002F6ACF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2F6ACF" w:rsidRPr="002F6ACF" w:rsidRDefault="002F6ACF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 xml:space="preserve">- прослушивание музыки, </w:t>
            </w:r>
          </w:p>
          <w:p w:rsidR="002F6ACF" w:rsidRPr="002F6ACF" w:rsidRDefault="002F6ACF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2F6ACF" w:rsidRPr="002F6ACF" w:rsidRDefault="002F6ACF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2F6ACF" w:rsidRPr="007301CF" w:rsidRDefault="002F6ACF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урок.</w:t>
            </w:r>
          </w:p>
        </w:tc>
      </w:tr>
      <w:tr w:rsidR="002F6ACF" w:rsidRPr="007301CF" w:rsidTr="008E74E1">
        <w:trPr>
          <w:trHeight w:val="343"/>
        </w:trPr>
        <w:tc>
          <w:tcPr>
            <w:tcW w:w="710" w:type="dxa"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4.2.</w:t>
            </w:r>
          </w:p>
        </w:tc>
        <w:tc>
          <w:tcPr>
            <w:tcW w:w="2551" w:type="dxa"/>
          </w:tcPr>
          <w:p w:rsidR="002F6ACF" w:rsidRPr="002F6ACF" w:rsidRDefault="002F6ACF" w:rsidP="008E74E1">
            <w:pPr>
              <w:rPr>
                <w:rFonts w:ascii="Times New Roman" w:hAnsi="Times New Roman"/>
                <w:szCs w:val="24"/>
              </w:rPr>
            </w:pPr>
            <w:r w:rsidRPr="002F6ACF">
              <w:rPr>
                <w:rFonts w:ascii="Times New Roman" w:hAnsi="Times New Roman"/>
              </w:rPr>
              <w:t xml:space="preserve">Симфония №40, </w:t>
            </w:r>
            <w:r w:rsidRPr="002F6ACF">
              <w:rPr>
                <w:rFonts w:ascii="Times New Roman" w:hAnsi="Times New Roman"/>
                <w:lang w:val="en-US"/>
              </w:rPr>
              <w:t>g-moll</w:t>
            </w:r>
            <w:r w:rsidRPr="002F6ACF">
              <w:rPr>
                <w:rFonts w:ascii="Times New Roman" w:hAnsi="Times New Roman"/>
              </w:rPr>
              <w:t>.</w:t>
            </w:r>
          </w:p>
        </w:tc>
        <w:tc>
          <w:tcPr>
            <w:tcW w:w="793" w:type="dxa"/>
            <w:vMerge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2F6ACF" w:rsidRPr="007301CF" w:rsidRDefault="002F6ACF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2F6ACF" w:rsidRPr="007301CF" w:rsidRDefault="002F6ACF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2F6ACF" w:rsidRPr="007301CF" w:rsidTr="002F6ACF">
        <w:trPr>
          <w:trHeight w:val="587"/>
        </w:trPr>
        <w:tc>
          <w:tcPr>
            <w:tcW w:w="710" w:type="dxa"/>
          </w:tcPr>
          <w:p w:rsidR="002F6A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4.3.</w:t>
            </w:r>
          </w:p>
        </w:tc>
        <w:tc>
          <w:tcPr>
            <w:tcW w:w="2551" w:type="dxa"/>
          </w:tcPr>
          <w:p w:rsidR="002F6ACF" w:rsidRPr="002B7250" w:rsidRDefault="002F6ACF" w:rsidP="008E74E1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Опера «Свадьба Фигаро»</w:t>
            </w:r>
          </w:p>
        </w:tc>
        <w:tc>
          <w:tcPr>
            <w:tcW w:w="793" w:type="dxa"/>
            <w:vMerge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2F6ACF" w:rsidRPr="007301CF" w:rsidRDefault="002F6ACF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2F6ACF" w:rsidRPr="007301CF" w:rsidRDefault="002F6ACF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2F6ACF" w:rsidRPr="007301CF" w:rsidRDefault="002F6ACF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Раздел 5.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2551" w:type="dxa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2B7250">
              <w:rPr>
                <w:rFonts w:ascii="Times New Roman" w:hAnsi="Times New Roman"/>
                <w:b/>
                <w:szCs w:val="24"/>
              </w:rPr>
              <w:t>Л.Бетховен</w:t>
            </w:r>
            <w:proofErr w:type="spellEnd"/>
            <w:r w:rsidRPr="002B7250">
              <w:rPr>
                <w:rFonts w:ascii="Times New Roman" w:hAnsi="Times New Roman"/>
                <w:b/>
                <w:szCs w:val="24"/>
              </w:rPr>
              <w:t>.</w:t>
            </w:r>
            <w:r w:rsidRPr="00226ED3">
              <w:rPr>
                <w:rFonts w:ascii="Times New Roman" w:hAnsi="Times New Roman"/>
                <w:szCs w:val="24"/>
              </w:rPr>
              <w:t xml:space="preserve"> Жизненный и творческий путь.</w:t>
            </w:r>
          </w:p>
        </w:tc>
        <w:tc>
          <w:tcPr>
            <w:tcW w:w="793" w:type="dxa"/>
            <w:vMerge w:val="restart"/>
          </w:tcPr>
          <w:p w:rsidR="0090472E" w:rsidRPr="007301CF" w:rsidRDefault="00F55131" w:rsidP="00F5513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7,5</w:t>
            </w:r>
          </w:p>
        </w:tc>
        <w:tc>
          <w:tcPr>
            <w:tcW w:w="766" w:type="dxa"/>
            <w:vMerge w:val="restart"/>
          </w:tcPr>
          <w:p w:rsidR="0090472E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4,5</w:t>
            </w:r>
          </w:p>
        </w:tc>
        <w:tc>
          <w:tcPr>
            <w:tcW w:w="851" w:type="dxa"/>
            <w:vMerge w:val="restart"/>
          </w:tcPr>
          <w:p w:rsidR="0090472E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прослушивание музыки, работа с нотами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90472E" w:rsidRPr="002F6ACF" w:rsidRDefault="0090472E" w:rsidP="002F6ACF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Проверочная письменная работа (тест, кроссворд, ответы на вопросы); музыкальная викторина.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5.2</w:t>
            </w:r>
          </w:p>
        </w:tc>
        <w:tc>
          <w:tcPr>
            <w:tcW w:w="2551" w:type="dxa"/>
          </w:tcPr>
          <w:p w:rsidR="0090472E" w:rsidRPr="007301CF" w:rsidRDefault="00CD3728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Фортепианное творчество. Соната №8. </w:t>
            </w:r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5.3.</w:t>
            </w:r>
          </w:p>
        </w:tc>
        <w:tc>
          <w:tcPr>
            <w:tcW w:w="2551" w:type="dxa"/>
          </w:tcPr>
          <w:p w:rsidR="002F6ACF" w:rsidRDefault="0090472E" w:rsidP="008E74E1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2B7250">
              <w:rPr>
                <w:b w:val="0"/>
                <w:sz w:val="24"/>
              </w:rPr>
              <w:t xml:space="preserve">Симфоническое творчество. Симфония №5. </w:t>
            </w:r>
          </w:p>
          <w:p w:rsidR="0090472E" w:rsidRPr="002B7250" w:rsidRDefault="0090472E" w:rsidP="008E74E1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2B7250">
              <w:rPr>
                <w:b w:val="0"/>
                <w:sz w:val="24"/>
              </w:rPr>
              <w:t>Симфоническая увертюра «Эгмонт»</w:t>
            </w:r>
            <w:r>
              <w:rPr>
                <w:b w:val="0"/>
                <w:sz w:val="24"/>
              </w:rPr>
              <w:t>.</w:t>
            </w:r>
          </w:p>
          <w:p w:rsidR="0090472E" w:rsidRPr="002B7250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7301CF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6.1.</w:t>
            </w:r>
          </w:p>
        </w:tc>
        <w:tc>
          <w:tcPr>
            <w:tcW w:w="2551" w:type="dxa"/>
          </w:tcPr>
          <w:p w:rsidR="0090472E" w:rsidRPr="0000412C" w:rsidRDefault="0090472E" w:rsidP="008E74E1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0062">
              <w:rPr>
                <w:rFonts w:ascii="Times New Roman" w:hAnsi="Times New Roman"/>
                <w:b/>
              </w:rPr>
              <w:t>Романтизм в музыке.  Ф. Шуберт.</w:t>
            </w:r>
            <w:r w:rsidRPr="0000412C">
              <w:rPr>
                <w:rFonts w:ascii="Times New Roman" w:hAnsi="Times New Roman"/>
              </w:rPr>
              <w:t xml:space="preserve"> Творческий облик композитора. Произведения для фортепиано.</w:t>
            </w:r>
          </w:p>
        </w:tc>
        <w:tc>
          <w:tcPr>
            <w:tcW w:w="793" w:type="dxa"/>
            <w:vMerge w:val="restart"/>
          </w:tcPr>
          <w:p w:rsidR="0090472E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66" w:type="dxa"/>
            <w:vMerge w:val="restart"/>
          </w:tcPr>
          <w:p w:rsidR="0090472E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  <w:vMerge w:val="restart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прослушивание музыки, работа с нотами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6.2.</w:t>
            </w:r>
          </w:p>
        </w:tc>
        <w:tc>
          <w:tcPr>
            <w:tcW w:w="2551" w:type="dxa"/>
          </w:tcPr>
          <w:p w:rsidR="0090472E" w:rsidRPr="0000412C" w:rsidRDefault="0090472E" w:rsidP="008E74E1">
            <w:pPr>
              <w:rPr>
                <w:rFonts w:ascii="Times New Roman" w:hAnsi="Times New Roman"/>
                <w:szCs w:val="24"/>
              </w:rPr>
            </w:pPr>
            <w:r w:rsidRPr="0000412C">
              <w:rPr>
                <w:rFonts w:ascii="Times New Roman" w:hAnsi="Times New Roman"/>
              </w:rPr>
              <w:t xml:space="preserve">Вокальное творчество </w:t>
            </w:r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rPr>
          <w:trHeight w:val="838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6.3.</w:t>
            </w:r>
          </w:p>
        </w:tc>
        <w:tc>
          <w:tcPr>
            <w:tcW w:w="2551" w:type="dxa"/>
          </w:tcPr>
          <w:p w:rsidR="0090472E" w:rsidRPr="0000412C" w:rsidRDefault="0090472E" w:rsidP="008E74E1">
            <w:pPr>
              <w:rPr>
                <w:rFonts w:ascii="Times New Roman" w:hAnsi="Times New Roman"/>
                <w:color w:val="000000"/>
                <w:szCs w:val="24"/>
              </w:rPr>
            </w:pPr>
            <w:r w:rsidRPr="0000412C">
              <w:rPr>
                <w:rFonts w:ascii="Times New Roman" w:hAnsi="Times New Roman"/>
              </w:rPr>
              <w:t>«Неоконченная симфония» h </w:t>
            </w:r>
            <w:proofErr w:type="spellStart"/>
            <w:r w:rsidRPr="0000412C">
              <w:rPr>
                <w:rFonts w:ascii="Times New Roman" w:hAnsi="Times New Roman"/>
              </w:rPr>
              <w:t>moll</w:t>
            </w:r>
            <w:proofErr w:type="spellEnd"/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szCs w:val="24"/>
              </w:rPr>
              <w:t>7</w:t>
            </w:r>
            <w:r w:rsidRPr="007301CF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7.1.</w:t>
            </w:r>
          </w:p>
        </w:tc>
        <w:tc>
          <w:tcPr>
            <w:tcW w:w="2551" w:type="dxa"/>
          </w:tcPr>
          <w:p w:rsidR="0090472E" w:rsidRPr="00A600E0" w:rsidRDefault="0090472E" w:rsidP="008E74E1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D60062">
              <w:rPr>
                <w:rFonts w:ascii="Times New Roman" w:hAnsi="Times New Roman"/>
                <w:b/>
              </w:rPr>
              <w:t>Ф. Шопен.</w:t>
            </w:r>
            <w:r w:rsidRPr="00A600E0">
              <w:rPr>
                <w:rFonts w:ascii="Times New Roman" w:hAnsi="Times New Roman"/>
              </w:rPr>
              <w:t xml:space="preserve"> Жизненный и творческий путь.</w:t>
            </w:r>
          </w:p>
        </w:tc>
        <w:tc>
          <w:tcPr>
            <w:tcW w:w="793" w:type="dxa"/>
            <w:vMerge w:val="restart"/>
          </w:tcPr>
          <w:p w:rsidR="0090472E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7,</w:t>
            </w:r>
            <w:r w:rsidR="003141C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66" w:type="dxa"/>
            <w:vMerge w:val="restart"/>
          </w:tcPr>
          <w:p w:rsidR="0090472E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4,5</w:t>
            </w:r>
          </w:p>
        </w:tc>
        <w:tc>
          <w:tcPr>
            <w:tcW w:w="851" w:type="dxa"/>
            <w:vMerge w:val="restart"/>
          </w:tcPr>
          <w:p w:rsidR="0090472E" w:rsidRPr="007301CF" w:rsidRDefault="00F55131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 xml:space="preserve">- прослушивание музыки, 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просмотр презентаций, видеоматериалов по теме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Проверочная письменная работа (тест, кроссворд, ответы на вопросы); музыкальная викторина.</w:t>
            </w:r>
          </w:p>
        </w:tc>
      </w:tr>
      <w:tr w:rsidR="0090472E" w:rsidRPr="007301CF" w:rsidTr="008E74E1">
        <w:trPr>
          <w:trHeight w:val="1114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7.2.</w:t>
            </w:r>
          </w:p>
        </w:tc>
        <w:tc>
          <w:tcPr>
            <w:tcW w:w="2551" w:type="dxa"/>
          </w:tcPr>
          <w:p w:rsidR="0090472E" w:rsidRPr="00A600E0" w:rsidRDefault="0090472E" w:rsidP="008E74E1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Мазурки. Полонез Ля-мажор.  Прелюдии, вальсы, этюды.</w:t>
            </w:r>
          </w:p>
        </w:tc>
        <w:tc>
          <w:tcPr>
            <w:tcW w:w="793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9072" w:type="dxa"/>
            <w:gridSpan w:val="6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szCs w:val="24"/>
              </w:rPr>
              <w:t>8.</w:t>
            </w:r>
          </w:p>
        </w:tc>
      </w:tr>
      <w:tr w:rsidR="0090472E" w:rsidRPr="007301CF" w:rsidTr="005B585F">
        <w:trPr>
          <w:trHeight w:val="995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8.1.</w:t>
            </w:r>
          </w:p>
        </w:tc>
        <w:tc>
          <w:tcPr>
            <w:tcW w:w="2551" w:type="dxa"/>
          </w:tcPr>
          <w:p w:rsidR="0090472E" w:rsidRPr="008134E1" w:rsidRDefault="0090472E" w:rsidP="008E74E1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907C58">
              <w:rPr>
                <w:rFonts w:ascii="Times New Roman" w:hAnsi="Times New Roman"/>
                <w:b/>
                <w:szCs w:val="24"/>
              </w:rPr>
              <w:t>Западноевропейская музыка второй половины 19 века.</w:t>
            </w:r>
            <w:r>
              <w:rPr>
                <w:rFonts w:ascii="Times New Roman" w:hAnsi="Times New Roman"/>
                <w:szCs w:val="24"/>
              </w:rPr>
              <w:t xml:space="preserve"> Фортепианная музыка композиторов-романтиков.</w:t>
            </w:r>
          </w:p>
        </w:tc>
        <w:tc>
          <w:tcPr>
            <w:tcW w:w="793" w:type="dxa"/>
            <w:vMerge w:val="restart"/>
          </w:tcPr>
          <w:p w:rsidR="0090472E" w:rsidRPr="007301CF" w:rsidRDefault="00714970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66" w:type="dxa"/>
            <w:vMerge w:val="restart"/>
          </w:tcPr>
          <w:p w:rsidR="0090472E" w:rsidRPr="007301CF" w:rsidRDefault="00714970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:rsidR="0090472E" w:rsidRPr="007301CF" w:rsidRDefault="00714970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>- рассказ, беседа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 xml:space="preserve">- прослушивание музыки, </w:t>
            </w:r>
          </w:p>
          <w:p w:rsidR="0090472E" w:rsidRPr="002F6ACF" w:rsidRDefault="0090472E" w:rsidP="008E74E1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 xml:space="preserve">- работа с нотами, </w:t>
            </w:r>
          </w:p>
          <w:p w:rsidR="0090472E" w:rsidRPr="002F6ACF" w:rsidRDefault="0090472E" w:rsidP="003141C0">
            <w:pPr>
              <w:rPr>
                <w:rFonts w:ascii="Times New Roman" w:hAnsi="Times New Roman"/>
                <w:sz w:val="22"/>
                <w:szCs w:val="24"/>
              </w:rPr>
            </w:pPr>
            <w:r w:rsidRPr="002F6ACF">
              <w:rPr>
                <w:rFonts w:ascii="Times New Roman" w:hAnsi="Times New Roman"/>
                <w:sz w:val="22"/>
                <w:szCs w:val="24"/>
              </w:rPr>
              <w:t xml:space="preserve">- просмотр презентаций, </w:t>
            </w:r>
            <w:r w:rsidRPr="002F6ACF">
              <w:rPr>
                <w:rFonts w:ascii="Times New Roman" w:hAnsi="Times New Roman"/>
                <w:sz w:val="22"/>
                <w:szCs w:val="24"/>
              </w:rPr>
              <w:lastRenderedPageBreak/>
              <w:t>видеоматериалов по теме</w:t>
            </w:r>
          </w:p>
        </w:tc>
        <w:tc>
          <w:tcPr>
            <w:tcW w:w="1701" w:type="dxa"/>
            <w:vMerge w:val="restart"/>
          </w:tcPr>
          <w:p w:rsidR="0090472E" w:rsidRPr="007301CF" w:rsidRDefault="003141C0" w:rsidP="008E74E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Контрольный урок</w:t>
            </w:r>
          </w:p>
        </w:tc>
      </w:tr>
      <w:tr w:rsidR="0090472E" w:rsidRPr="007301CF" w:rsidTr="008E74E1">
        <w:trPr>
          <w:trHeight w:val="1400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8.2.</w:t>
            </w:r>
          </w:p>
        </w:tc>
        <w:tc>
          <w:tcPr>
            <w:tcW w:w="2551" w:type="dxa"/>
          </w:tcPr>
          <w:p w:rsidR="0090472E" w:rsidRDefault="0090472E" w:rsidP="008E74E1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Развитие оперы в 19 веке (</w:t>
            </w:r>
            <w:proofErr w:type="spellStart"/>
            <w:r>
              <w:rPr>
                <w:rFonts w:ascii="Times New Roman" w:hAnsi="Times New Roman"/>
                <w:szCs w:val="24"/>
              </w:rPr>
              <w:t>Р.Вагнер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Д.Верди</w:t>
            </w:r>
            <w:proofErr w:type="spellEnd"/>
            <w:r>
              <w:rPr>
                <w:rFonts w:ascii="Times New Roman" w:hAnsi="Times New Roman"/>
                <w:szCs w:val="24"/>
              </w:rPr>
              <w:t>).</w:t>
            </w:r>
          </w:p>
          <w:p w:rsidR="003141C0" w:rsidRPr="003141C0" w:rsidRDefault="003141C0" w:rsidP="008E74E1">
            <w:pPr>
              <w:shd w:val="clear" w:color="auto" w:fill="FFFFFF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  <w:tcBorders>
              <w:bottom w:val="single" w:sz="4" w:space="0" w:color="auto"/>
            </w:tcBorders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5B585F">
        <w:trPr>
          <w:trHeight w:val="64"/>
        </w:trPr>
        <w:tc>
          <w:tcPr>
            <w:tcW w:w="710" w:type="dxa"/>
          </w:tcPr>
          <w:p w:rsidR="0090472E" w:rsidRPr="007301CF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8.3.</w:t>
            </w:r>
          </w:p>
        </w:tc>
        <w:tc>
          <w:tcPr>
            <w:tcW w:w="2551" w:type="dxa"/>
          </w:tcPr>
          <w:p w:rsidR="0090472E" w:rsidRPr="00450F1B" w:rsidRDefault="0090472E" w:rsidP="008E74E1">
            <w:pPr>
              <w:shd w:val="clear" w:color="auto" w:fill="FFFFFF"/>
              <w:rPr>
                <w:rFonts w:ascii="Times New Roman" w:hAnsi="Times New Roman"/>
                <w:i/>
                <w:szCs w:val="24"/>
              </w:rPr>
            </w:pPr>
            <w:r w:rsidRPr="00450F1B">
              <w:rPr>
                <w:rFonts w:ascii="Times New Roman" w:hAnsi="Times New Roman"/>
                <w:i/>
                <w:szCs w:val="24"/>
              </w:rPr>
              <w:t>Контрольные уроки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90472E" w:rsidRPr="00990EC3" w:rsidRDefault="00F55131" w:rsidP="008E74E1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6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90472E" w:rsidRPr="00990EC3" w:rsidRDefault="00F55131" w:rsidP="008E74E1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0472E" w:rsidRPr="00990EC3" w:rsidRDefault="00F55131" w:rsidP="008E74E1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3</w:t>
            </w:r>
          </w:p>
        </w:tc>
        <w:tc>
          <w:tcPr>
            <w:tcW w:w="2410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90472E" w:rsidRPr="007301CF" w:rsidRDefault="0090472E" w:rsidP="008E74E1">
            <w:pPr>
              <w:rPr>
                <w:rFonts w:ascii="Times New Roman" w:hAnsi="Times New Roman"/>
                <w:szCs w:val="24"/>
              </w:rPr>
            </w:pPr>
          </w:p>
        </w:tc>
      </w:tr>
      <w:tr w:rsidR="0090472E" w:rsidRPr="007301CF" w:rsidTr="008E74E1">
        <w:trPr>
          <w:trHeight w:val="284"/>
        </w:trPr>
        <w:tc>
          <w:tcPr>
            <w:tcW w:w="710" w:type="dxa"/>
          </w:tcPr>
          <w:p w:rsidR="0090472E" w:rsidRDefault="0090472E" w:rsidP="008E74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90472E" w:rsidRPr="0058307F" w:rsidRDefault="0090472E" w:rsidP="008E74E1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  <w:r w:rsidRPr="0058307F">
              <w:rPr>
                <w:rFonts w:ascii="Times New Roman" w:hAnsi="Times New Roman"/>
                <w:b/>
                <w:szCs w:val="24"/>
              </w:rPr>
              <w:t>ВСЕГО:</w:t>
            </w:r>
          </w:p>
        </w:tc>
        <w:tc>
          <w:tcPr>
            <w:tcW w:w="793" w:type="dxa"/>
          </w:tcPr>
          <w:p w:rsidR="0090472E" w:rsidRPr="0058307F" w:rsidRDefault="00714970" w:rsidP="008E74E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51</w:t>
            </w:r>
          </w:p>
        </w:tc>
        <w:tc>
          <w:tcPr>
            <w:tcW w:w="766" w:type="dxa"/>
          </w:tcPr>
          <w:p w:rsidR="0090472E" w:rsidRPr="0058307F" w:rsidRDefault="006A2250" w:rsidP="0071497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  <w:r w:rsidR="00714970">
              <w:rPr>
                <w:rFonts w:ascii="Times New Roman" w:hAnsi="Times New Roman"/>
                <w:b/>
                <w:szCs w:val="24"/>
              </w:rPr>
              <w:t>1,5</w:t>
            </w:r>
          </w:p>
        </w:tc>
        <w:tc>
          <w:tcPr>
            <w:tcW w:w="851" w:type="dxa"/>
          </w:tcPr>
          <w:p w:rsidR="0090472E" w:rsidRPr="0058307F" w:rsidRDefault="00714970" w:rsidP="008E74E1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19</w:t>
            </w:r>
            <w:r w:rsidR="006A2250">
              <w:rPr>
                <w:rFonts w:ascii="Times New Roman" w:hAnsi="Times New Roman"/>
                <w:b/>
                <w:szCs w:val="24"/>
              </w:rPr>
              <w:t>,5</w:t>
            </w:r>
          </w:p>
        </w:tc>
        <w:tc>
          <w:tcPr>
            <w:tcW w:w="2410" w:type="dxa"/>
          </w:tcPr>
          <w:p w:rsidR="0090472E" w:rsidRPr="0058307F" w:rsidRDefault="0090472E" w:rsidP="008E74E1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90472E" w:rsidRPr="0058307F" w:rsidRDefault="0090472E" w:rsidP="008E74E1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BD2499" w:rsidRPr="005B585F" w:rsidRDefault="00BD2499" w:rsidP="00BD2499">
      <w:pPr>
        <w:spacing w:line="360" w:lineRule="auto"/>
        <w:jc w:val="center"/>
        <w:rPr>
          <w:rFonts w:ascii="Times New Roman" w:hAnsi="Times New Roman"/>
          <w:b/>
          <w:sz w:val="8"/>
          <w:szCs w:val="24"/>
        </w:rPr>
      </w:pPr>
    </w:p>
    <w:p w:rsidR="005B585F" w:rsidRDefault="00EE58D9" w:rsidP="005B585F">
      <w:pPr>
        <w:tabs>
          <w:tab w:val="center" w:pos="5031"/>
          <w:tab w:val="left" w:pos="7322"/>
        </w:tabs>
        <w:spacing w:line="276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BD2499">
        <w:rPr>
          <w:rFonts w:ascii="Times New Roman" w:hAnsi="Times New Roman"/>
          <w:b/>
          <w:sz w:val="28"/>
          <w:szCs w:val="28"/>
        </w:rPr>
        <w:t xml:space="preserve">3. </w:t>
      </w:r>
      <w:r w:rsidR="00BD2499" w:rsidRPr="0028326E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tbl>
      <w:tblPr>
        <w:tblStyle w:val="a5"/>
        <w:tblpPr w:leftFromText="180" w:rightFromText="180" w:vertAnchor="text" w:horzAnchor="margin" w:tblpY="230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551"/>
        <w:gridCol w:w="1134"/>
        <w:gridCol w:w="992"/>
      </w:tblGrid>
      <w:tr w:rsidR="0090472E" w:rsidRPr="00B933B2" w:rsidTr="001307BB">
        <w:tc>
          <w:tcPr>
            <w:tcW w:w="534" w:type="dxa"/>
          </w:tcPr>
          <w:p w:rsidR="0090472E" w:rsidRPr="0028326E" w:rsidRDefault="0090472E" w:rsidP="001307BB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708" w:type="dxa"/>
          </w:tcPr>
          <w:p w:rsidR="0090472E" w:rsidRPr="0028326E" w:rsidRDefault="0090472E" w:rsidP="001307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Месяц</w:t>
            </w:r>
          </w:p>
        </w:tc>
        <w:tc>
          <w:tcPr>
            <w:tcW w:w="709" w:type="dxa"/>
          </w:tcPr>
          <w:p w:rsidR="0090472E" w:rsidRPr="0028326E" w:rsidRDefault="0090472E" w:rsidP="001307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Число</w:t>
            </w:r>
          </w:p>
        </w:tc>
        <w:tc>
          <w:tcPr>
            <w:tcW w:w="1134" w:type="dxa"/>
          </w:tcPr>
          <w:p w:rsidR="0090472E" w:rsidRPr="0028326E" w:rsidRDefault="0090472E" w:rsidP="001307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</w:tcPr>
          <w:p w:rsidR="0090472E" w:rsidRPr="0028326E" w:rsidRDefault="0090472E" w:rsidP="001307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Форма занятия</w:t>
            </w:r>
          </w:p>
        </w:tc>
        <w:tc>
          <w:tcPr>
            <w:tcW w:w="1134" w:type="dxa"/>
          </w:tcPr>
          <w:p w:rsidR="0090472E" w:rsidRPr="0028326E" w:rsidRDefault="0090472E" w:rsidP="001307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2551" w:type="dxa"/>
          </w:tcPr>
          <w:p w:rsidR="0090472E" w:rsidRPr="0028326E" w:rsidRDefault="0090472E" w:rsidP="001307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Тема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занятий</w:t>
            </w:r>
          </w:p>
        </w:tc>
        <w:tc>
          <w:tcPr>
            <w:tcW w:w="1134" w:type="dxa"/>
          </w:tcPr>
          <w:p w:rsidR="0090472E" w:rsidRPr="0028326E" w:rsidRDefault="0090472E" w:rsidP="001307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992" w:type="dxa"/>
          </w:tcPr>
          <w:p w:rsidR="0090472E" w:rsidRPr="0028326E" w:rsidRDefault="0090472E" w:rsidP="001307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Форма контроля</w:t>
            </w:r>
          </w:p>
        </w:tc>
      </w:tr>
      <w:tr w:rsidR="005207BC" w:rsidRPr="00B933B2" w:rsidTr="001307BB">
        <w:trPr>
          <w:trHeight w:val="930"/>
        </w:trPr>
        <w:tc>
          <w:tcPr>
            <w:tcW w:w="534" w:type="dxa"/>
          </w:tcPr>
          <w:p w:rsidR="005207BC" w:rsidRPr="00B933B2" w:rsidRDefault="005207BC" w:rsidP="001307BB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5207BC" w:rsidRPr="00B933B2" w:rsidRDefault="005207BC" w:rsidP="001307BB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5207BC" w:rsidRPr="00B933B2" w:rsidRDefault="004A26B9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5207BC" w:rsidRPr="005207BC" w:rsidRDefault="005207BC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15.</w:t>
            </w:r>
            <w:r w:rsidR="00345CCD"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0-16.</w:t>
            </w:r>
            <w:r w:rsidR="00345CCD"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0\</w:t>
            </w:r>
          </w:p>
          <w:p w:rsidR="005207BC" w:rsidRPr="005207BC" w:rsidRDefault="005207BC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16.</w:t>
            </w:r>
            <w:r w:rsidR="00345CCD"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</w:t>
            </w:r>
          </w:p>
          <w:p w:rsidR="005207BC" w:rsidRPr="005207BC" w:rsidRDefault="005207BC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345CCD"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.</w:t>
            </w:r>
            <w:r w:rsidR="00345CCD"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</w:tcPr>
          <w:p w:rsidR="005207BC" w:rsidRDefault="005207BC" w:rsidP="001307BB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5207BC" w:rsidP="001307B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1307BB">
              <w:rPr>
                <w:rFonts w:ascii="Times New Roman" w:hAnsi="Times New Roman"/>
                <w:szCs w:val="24"/>
              </w:rPr>
              <w:t>,5</w:t>
            </w:r>
          </w:p>
        </w:tc>
        <w:tc>
          <w:tcPr>
            <w:tcW w:w="2551" w:type="dxa"/>
          </w:tcPr>
          <w:p w:rsidR="005207BC" w:rsidRPr="002A530B" w:rsidRDefault="005207BC" w:rsidP="001307BB">
            <w:pPr>
              <w:rPr>
                <w:rFonts w:ascii="Times New Roman" w:hAnsi="Times New Roman"/>
              </w:rPr>
            </w:pPr>
            <w:r w:rsidRPr="002A530B">
              <w:rPr>
                <w:rFonts w:ascii="Times New Roman" w:hAnsi="Times New Roman"/>
              </w:rPr>
              <w:t xml:space="preserve">Развитие музыки от Древней Греции до Средневековья. </w:t>
            </w:r>
          </w:p>
        </w:tc>
        <w:tc>
          <w:tcPr>
            <w:tcW w:w="1134" w:type="dxa"/>
            <w:vMerge w:val="restart"/>
          </w:tcPr>
          <w:p w:rsidR="005207BC" w:rsidRPr="00B933B2" w:rsidRDefault="005207BC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9F661D">
              <w:rPr>
                <w:rFonts w:ascii="Times New Roman" w:hAnsi="Times New Roman"/>
                <w:szCs w:val="24"/>
              </w:rPr>
              <w:t xml:space="preserve">МБУ ДО «ДШИ» 211 </w:t>
            </w:r>
            <w:proofErr w:type="spellStart"/>
            <w:r w:rsidRPr="009F661D">
              <w:rPr>
                <w:rFonts w:ascii="Times New Roman" w:hAnsi="Times New Roman"/>
                <w:szCs w:val="24"/>
              </w:rPr>
              <w:t>каб</w:t>
            </w:r>
            <w:proofErr w:type="spellEnd"/>
          </w:p>
        </w:tc>
        <w:tc>
          <w:tcPr>
            <w:tcW w:w="992" w:type="dxa"/>
            <w:vMerge w:val="restart"/>
          </w:tcPr>
          <w:p w:rsidR="005207BC" w:rsidRPr="00B933B2" w:rsidRDefault="005207BC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  <w:p w:rsidR="005207BC" w:rsidRPr="00B933B2" w:rsidRDefault="005207BC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1307BB">
        <w:trPr>
          <w:trHeight w:val="607"/>
        </w:trPr>
        <w:tc>
          <w:tcPr>
            <w:tcW w:w="534" w:type="dxa"/>
          </w:tcPr>
          <w:p w:rsidR="005207BC" w:rsidRPr="00B933B2" w:rsidRDefault="005207BC" w:rsidP="001307BB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vMerge/>
            <w:textDirection w:val="btLr"/>
          </w:tcPr>
          <w:p w:rsidR="005207BC" w:rsidRPr="00B933B2" w:rsidRDefault="005207BC" w:rsidP="001307BB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933B2" w:rsidRDefault="004A26B9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vMerge/>
          </w:tcPr>
          <w:p w:rsidR="005207BC" w:rsidRPr="00B933B2" w:rsidRDefault="005207BC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1307BB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5207BC" w:rsidRPr="002A530B" w:rsidRDefault="005207BC" w:rsidP="001307BB">
            <w:pPr>
              <w:rPr>
                <w:rFonts w:ascii="Times New Roman" w:hAnsi="Times New Roman"/>
                <w:i/>
              </w:rPr>
            </w:pPr>
            <w:r w:rsidRPr="002A530B">
              <w:rPr>
                <w:rFonts w:ascii="Times New Roman" w:hAnsi="Times New Roman"/>
                <w:szCs w:val="24"/>
              </w:rPr>
              <w:t xml:space="preserve">Возрождение. Барокко. </w:t>
            </w:r>
          </w:p>
        </w:tc>
        <w:tc>
          <w:tcPr>
            <w:tcW w:w="1134" w:type="dxa"/>
            <w:vMerge/>
          </w:tcPr>
          <w:p w:rsidR="005207BC" w:rsidRPr="00B933B2" w:rsidRDefault="005207BC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5207BC" w:rsidRPr="00B933B2" w:rsidTr="001307BB">
        <w:trPr>
          <w:trHeight w:val="630"/>
        </w:trPr>
        <w:tc>
          <w:tcPr>
            <w:tcW w:w="534" w:type="dxa"/>
          </w:tcPr>
          <w:p w:rsidR="005207BC" w:rsidRPr="00B933B2" w:rsidRDefault="005207BC" w:rsidP="001307BB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/>
            <w:textDirection w:val="btLr"/>
          </w:tcPr>
          <w:p w:rsidR="005207BC" w:rsidRPr="00B933B2" w:rsidRDefault="005207BC" w:rsidP="001307BB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5207BC" w:rsidRPr="00B933B2" w:rsidRDefault="004A26B9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1134" w:type="dxa"/>
            <w:vMerge/>
          </w:tcPr>
          <w:p w:rsidR="005207BC" w:rsidRPr="00B933B2" w:rsidRDefault="005207BC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5207BC" w:rsidRDefault="005207BC" w:rsidP="001307BB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5207BC" w:rsidRPr="00B933B2" w:rsidRDefault="001307BB" w:rsidP="001307B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5207BC" w:rsidRPr="002A530B" w:rsidRDefault="005207BC" w:rsidP="001307BB">
            <w:pPr>
              <w:rPr>
                <w:rFonts w:ascii="Times New Roman" w:hAnsi="Times New Roman"/>
                <w:szCs w:val="24"/>
              </w:rPr>
            </w:pPr>
            <w:r w:rsidRPr="002A530B">
              <w:rPr>
                <w:rFonts w:ascii="Times New Roman" w:hAnsi="Times New Roman"/>
                <w:szCs w:val="24"/>
              </w:rPr>
              <w:t>А.Вивальди «Времена года».</w:t>
            </w:r>
          </w:p>
        </w:tc>
        <w:tc>
          <w:tcPr>
            <w:tcW w:w="1134" w:type="dxa"/>
            <w:vMerge/>
          </w:tcPr>
          <w:p w:rsidR="005207BC" w:rsidRPr="00B933B2" w:rsidRDefault="005207BC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5207BC" w:rsidRPr="00B933B2" w:rsidRDefault="005207BC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307BB" w:rsidRPr="00B933B2" w:rsidTr="001307BB">
        <w:tc>
          <w:tcPr>
            <w:tcW w:w="534" w:type="dxa"/>
          </w:tcPr>
          <w:p w:rsidR="001307BB" w:rsidRPr="00B933B2" w:rsidRDefault="001307BB" w:rsidP="001307BB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1307BB" w:rsidRPr="00B933B2" w:rsidRDefault="001307BB" w:rsidP="001307BB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07BB" w:rsidRPr="00B933B2" w:rsidRDefault="001307BB" w:rsidP="001307B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28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1307BB" w:rsidRDefault="001307BB" w:rsidP="001307BB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1307BB" w:rsidRPr="00A5496C" w:rsidRDefault="001307BB" w:rsidP="001307BB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A5496C">
              <w:rPr>
                <w:b w:val="0"/>
                <w:sz w:val="24"/>
              </w:rPr>
              <w:t>И.С.Бах. Жизненный и творческий путь.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307BB" w:rsidRPr="00B933B2" w:rsidTr="001307BB">
        <w:tc>
          <w:tcPr>
            <w:tcW w:w="534" w:type="dxa"/>
          </w:tcPr>
          <w:p w:rsidR="001307BB" w:rsidRPr="00B933B2" w:rsidRDefault="001307BB" w:rsidP="001307BB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1307BB" w:rsidRDefault="001307BB" w:rsidP="001307BB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октябрь</w:t>
            </w:r>
          </w:p>
          <w:p w:rsidR="001307BB" w:rsidRDefault="001307BB" w:rsidP="001307BB">
            <w:pPr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1307BB" w:rsidRDefault="001307BB" w:rsidP="001307BB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1307BB" w:rsidRDefault="001307BB" w:rsidP="001307BB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1307BB" w:rsidRDefault="001307BB" w:rsidP="001307BB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1307BB" w:rsidRDefault="001307BB" w:rsidP="001307BB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1307BB" w:rsidRDefault="001307BB" w:rsidP="001307BB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1307BB" w:rsidRPr="00B933B2" w:rsidRDefault="001307BB" w:rsidP="001307BB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307BB" w:rsidRDefault="001307BB" w:rsidP="001307B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307BB" w:rsidRPr="005207BC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15.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0\</w:t>
            </w:r>
          </w:p>
          <w:p w:rsidR="001307BB" w:rsidRPr="005207BC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</w:t>
            </w:r>
          </w:p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</w:tcPr>
          <w:p w:rsidR="001307BB" w:rsidRPr="00231333" w:rsidRDefault="001307BB" w:rsidP="001307B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1307BB" w:rsidRPr="002A530B" w:rsidRDefault="001307BB" w:rsidP="001307BB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2A530B">
              <w:rPr>
                <w:b w:val="0"/>
                <w:sz w:val="24"/>
              </w:rPr>
              <w:t>Клавирное творчество. Хорошо темперированный клавир.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307BB" w:rsidRPr="00B933B2" w:rsidTr="001307BB">
        <w:trPr>
          <w:trHeight w:val="872"/>
        </w:trPr>
        <w:tc>
          <w:tcPr>
            <w:tcW w:w="534" w:type="dxa"/>
          </w:tcPr>
          <w:p w:rsidR="001307BB" w:rsidRPr="00B933B2" w:rsidRDefault="001307BB" w:rsidP="001307BB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  <w:vMerge/>
            <w:textDirection w:val="btLr"/>
          </w:tcPr>
          <w:p w:rsidR="001307BB" w:rsidRPr="00B933B2" w:rsidRDefault="001307BB" w:rsidP="001307BB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1307BB" w:rsidRPr="00B933B2" w:rsidRDefault="001307BB" w:rsidP="001307B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1307BB" w:rsidRDefault="001307BB" w:rsidP="001307BB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307BB" w:rsidRPr="00B933B2" w:rsidRDefault="001307BB" w:rsidP="001307B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1307BB" w:rsidRPr="002A530B" w:rsidRDefault="001307BB" w:rsidP="001307BB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2A530B">
              <w:rPr>
                <w:b w:val="0"/>
                <w:sz w:val="24"/>
              </w:rPr>
              <w:t>Хорошо темперированный клавир.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307BB" w:rsidRPr="00B933B2" w:rsidTr="001307BB">
        <w:trPr>
          <w:trHeight w:val="629"/>
        </w:trPr>
        <w:tc>
          <w:tcPr>
            <w:tcW w:w="534" w:type="dxa"/>
          </w:tcPr>
          <w:p w:rsidR="001307BB" w:rsidRPr="00B933B2" w:rsidRDefault="001307BB" w:rsidP="001307BB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8" w:type="dxa"/>
            <w:vMerge/>
            <w:textDirection w:val="btLr"/>
          </w:tcPr>
          <w:p w:rsidR="001307BB" w:rsidRPr="00B933B2" w:rsidRDefault="001307BB" w:rsidP="001307BB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1307BB" w:rsidRDefault="001307BB" w:rsidP="001307BB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1307BB" w:rsidRPr="0039742D" w:rsidRDefault="001307BB" w:rsidP="001307BB">
            <w:pPr>
              <w:pStyle w:val="3"/>
              <w:jc w:val="left"/>
              <w:outlineLvl w:val="2"/>
              <w:rPr>
                <w:b w:val="0"/>
                <w:sz w:val="24"/>
              </w:rPr>
            </w:pPr>
            <w:r w:rsidRPr="0039742D">
              <w:rPr>
                <w:b w:val="0"/>
                <w:sz w:val="24"/>
              </w:rPr>
              <w:t xml:space="preserve">Органное творчество. Токката и фуга </w:t>
            </w:r>
            <w:r w:rsidRPr="0039742D">
              <w:rPr>
                <w:b w:val="0"/>
                <w:sz w:val="24"/>
                <w:lang w:val="en-US"/>
              </w:rPr>
              <w:t>d</w:t>
            </w:r>
            <w:r w:rsidRPr="0039742D">
              <w:rPr>
                <w:b w:val="0"/>
                <w:sz w:val="24"/>
              </w:rPr>
              <w:t>-</w:t>
            </w:r>
            <w:r w:rsidRPr="0039742D">
              <w:rPr>
                <w:b w:val="0"/>
                <w:sz w:val="24"/>
                <w:lang w:val="en-US"/>
              </w:rPr>
              <w:t>moll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307BB" w:rsidRPr="00B933B2" w:rsidTr="001307BB">
        <w:trPr>
          <w:trHeight w:val="629"/>
        </w:trPr>
        <w:tc>
          <w:tcPr>
            <w:tcW w:w="534" w:type="dxa"/>
          </w:tcPr>
          <w:p w:rsidR="001307BB" w:rsidRPr="00B933B2" w:rsidRDefault="001307BB" w:rsidP="001307BB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1307BB" w:rsidRPr="00B933B2" w:rsidRDefault="001307BB" w:rsidP="001307BB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1307BB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1307BB" w:rsidRDefault="001307BB" w:rsidP="001307BB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1307BB" w:rsidRPr="002A530B" w:rsidRDefault="001307BB" w:rsidP="001307B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Оркестровое творчество. Сюиты.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307BB" w:rsidRPr="00B933B2" w:rsidTr="001307BB">
        <w:trPr>
          <w:trHeight w:val="350"/>
        </w:trPr>
        <w:tc>
          <w:tcPr>
            <w:tcW w:w="534" w:type="dxa"/>
          </w:tcPr>
          <w:p w:rsidR="001307BB" w:rsidRDefault="001307BB" w:rsidP="001307BB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1307BB" w:rsidRDefault="001307BB" w:rsidP="001307BB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ноябрь</w:t>
            </w:r>
          </w:p>
          <w:p w:rsidR="001307BB" w:rsidRPr="00B933B2" w:rsidRDefault="001307BB" w:rsidP="001307BB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1307BB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307BB" w:rsidRPr="005207BC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15.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0\</w:t>
            </w:r>
          </w:p>
          <w:p w:rsidR="001307BB" w:rsidRPr="005207BC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</w:t>
            </w:r>
          </w:p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</w:tcPr>
          <w:p w:rsidR="001307BB" w:rsidRPr="00231333" w:rsidRDefault="001307BB" w:rsidP="001307B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1307BB" w:rsidRDefault="001307BB" w:rsidP="001307BB">
            <w:pPr>
              <w:rPr>
                <w:rFonts w:ascii="Times New Roman" w:hAnsi="Times New Roman"/>
                <w:i/>
              </w:rPr>
            </w:pPr>
            <w:r w:rsidRPr="00F04CED">
              <w:rPr>
                <w:rFonts w:ascii="Times New Roman" w:hAnsi="Times New Roman"/>
                <w:i/>
              </w:rPr>
              <w:t>Контрольный урок.</w:t>
            </w:r>
          </w:p>
          <w:p w:rsidR="00714970" w:rsidRPr="002A530B" w:rsidRDefault="00714970" w:rsidP="001307B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307BB" w:rsidRPr="00B933B2" w:rsidTr="001307BB">
        <w:trPr>
          <w:trHeight w:val="744"/>
        </w:trPr>
        <w:tc>
          <w:tcPr>
            <w:tcW w:w="534" w:type="dxa"/>
          </w:tcPr>
          <w:p w:rsidR="001307BB" w:rsidRPr="00B933B2" w:rsidRDefault="001307BB" w:rsidP="001307BB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08" w:type="dxa"/>
            <w:vMerge/>
            <w:textDirection w:val="btLr"/>
          </w:tcPr>
          <w:p w:rsidR="001307BB" w:rsidRPr="00B933B2" w:rsidRDefault="001307BB" w:rsidP="001307BB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1307BB" w:rsidRPr="00B933B2" w:rsidRDefault="001307BB" w:rsidP="001307B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1307BB" w:rsidRDefault="001307BB" w:rsidP="001307BB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1307BB" w:rsidRPr="002A530B" w:rsidRDefault="001307BB" w:rsidP="001307BB">
            <w:pPr>
              <w:pStyle w:val="3"/>
              <w:jc w:val="left"/>
              <w:outlineLvl w:val="2"/>
            </w:pPr>
            <w:r w:rsidRPr="006752DC">
              <w:rPr>
                <w:b w:val="0"/>
                <w:sz w:val="24"/>
              </w:rPr>
              <w:t>Классицизм в музыке.</w:t>
            </w:r>
            <w:r>
              <w:t xml:space="preserve"> </w:t>
            </w:r>
            <w:r w:rsidRPr="006752DC">
              <w:rPr>
                <w:b w:val="0"/>
                <w:sz w:val="24"/>
              </w:rPr>
              <w:t xml:space="preserve"> </w:t>
            </w:r>
            <w:proofErr w:type="spellStart"/>
            <w:r w:rsidRPr="002A530B">
              <w:rPr>
                <w:b w:val="0"/>
                <w:sz w:val="24"/>
              </w:rPr>
              <w:t>Й.Гайдн</w:t>
            </w:r>
            <w:proofErr w:type="spellEnd"/>
            <w:r w:rsidRPr="002A530B">
              <w:rPr>
                <w:b w:val="0"/>
                <w:sz w:val="24"/>
              </w:rPr>
              <w:t xml:space="preserve">. Творческий портрет.  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307BB" w:rsidRPr="00B933B2" w:rsidTr="001307BB">
        <w:tc>
          <w:tcPr>
            <w:tcW w:w="534" w:type="dxa"/>
          </w:tcPr>
          <w:p w:rsidR="001307BB" w:rsidRPr="00B933B2" w:rsidRDefault="001307BB" w:rsidP="001307BB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08" w:type="dxa"/>
            <w:vMerge/>
            <w:textDirection w:val="btLr"/>
          </w:tcPr>
          <w:p w:rsidR="001307BB" w:rsidRPr="00B933B2" w:rsidRDefault="001307BB" w:rsidP="001307BB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1307BB" w:rsidRDefault="001307BB" w:rsidP="001307B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1307BB" w:rsidRDefault="001307BB" w:rsidP="001307BB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307BB" w:rsidRPr="00B933B2" w:rsidRDefault="001307BB" w:rsidP="001307B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1307BB" w:rsidRPr="002A530B" w:rsidRDefault="001307BB" w:rsidP="001307BB">
            <w:pPr>
              <w:rPr>
                <w:rFonts w:ascii="Times New Roman" w:hAnsi="Times New Roman"/>
              </w:rPr>
            </w:pPr>
            <w:proofErr w:type="spellStart"/>
            <w:r w:rsidRPr="002A530B">
              <w:rPr>
                <w:rFonts w:ascii="Times New Roman" w:hAnsi="Times New Roman"/>
              </w:rPr>
              <w:t>Й.Гайдн</w:t>
            </w:r>
            <w:proofErr w:type="spellEnd"/>
            <w:r w:rsidRPr="002A530B">
              <w:rPr>
                <w:rFonts w:ascii="Times New Roman" w:hAnsi="Times New Roman"/>
              </w:rPr>
              <w:t>. Симфония №103.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307BB" w:rsidRPr="00B933B2" w:rsidTr="001307BB">
        <w:trPr>
          <w:trHeight w:val="580"/>
        </w:trPr>
        <w:tc>
          <w:tcPr>
            <w:tcW w:w="534" w:type="dxa"/>
          </w:tcPr>
          <w:p w:rsidR="001307BB" w:rsidRPr="00B933B2" w:rsidRDefault="001307BB" w:rsidP="001307BB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1307BB" w:rsidRPr="00B933B2" w:rsidRDefault="001307BB" w:rsidP="001307BB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30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1307BB" w:rsidRDefault="001307BB" w:rsidP="001307BB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1307BB" w:rsidRPr="002A530B" w:rsidRDefault="001307BB" w:rsidP="001307BB">
            <w:pPr>
              <w:rPr>
                <w:rFonts w:ascii="Times New Roman" w:hAnsi="Times New Roman"/>
              </w:rPr>
            </w:pPr>
            <w:r w:rsidRPr="002A530B">
              <w:rPr>
                <w:rFonts w:ascii="Times New Roman" w:hAnsi="Times New Roman"/>
                <w:szCs w:val="24"/>
              </w:rPr>
              <w:t>В.А.Моцарт. Жизненный и творческий путь.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307BB" w:rsidRPr="00B933B2" w:rsidTr="001307BB">
        <w:trPr>
          <w:trHeight w:val="580"/>
        </w:trPr>
        <w:tc>
          <w:tcPr>
            <w:tcW w:w="534" w:type="dxa"/>
          </w:tcPr>
          <w:p w:rsidR="001307BB" w:rsidRPr="00B933B2" w:rsidRDefault="001307BB" w:rsidP="001307BB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1307BB" w:rsidRPr="00B933B2" w:rsidRDefault="001307BB" w:rsidP="001307BB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декабрь</w:t>
            </w:r>
          </w:p>
          <w:p w:rsidR="001307BB" w:rsidRPr="00B933B2" w:rsidRDefault="001307BB" w:rsidP="001307BB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307BB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1307BB" w:rsidRPr="005207BC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15.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0\</w:t>
            </w:r>
          </w:p>
          <w:p w:rsidR="001307BB" w:rsidRPr="005207BC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</w:t>
            </w:r>
          </w:p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</w:tcPr>
          <w:p w:rsidR="001307BB" w:rsidRDefault="001307BB" w:rsidP="001307BB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1307BB" w:rsidRPr="00B933B2" w:rsidRDefault="001307BB" w:rsidP="001307B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1307BB" w:rsidRPr="002A530B" w:rsidRDefault="001307BB" w:rsidP="001307BB">
            <w:pPr>
              <w:rPr>
                <w:rFonts w:ascii="Times New Roman" w:hAnsi="Times New Roman"/>
              </w:rPr>
            </w:pPr>
            <w:r w:rsidRPr="002A530B">
              <w:rPr>
                <w:rFonts w:ascii="Times New Roman" w:hAnsi="Times New Roman"/>
              </w:rPr>
              <w:t xml:space="preserve">Симфония №40, </w:t>
            </w:r>
            <w:r w:rsidRPr="002A530B">
              <w:rPr>
                <w:rFonts w:ascii="Times New Roman" w:hAnsi="Times New Roman"/>
                <w:lang w:val="en-US"/>
              </w:rPr>
              <w:t>g-moll</w:t>
            </w:r>
            <w:r w:rsidRPr="002A530B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1307BB" w:rsidRPr="00B933B2" w:rsidRDefault="001307BB" w:rsidP="001307B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rPr>
          <w:trHeight w:val="690"/>
        </w:trPr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08" w:type="dxa"/>
            <w:vMerge/>
            <w:textDirection w:val="btLr"/>
          </w:tcPr>
          <w:p w:rsidR="00714970" w:rsidRPr="00B933B2" w:rsidRDefault="00714970" w:rsidP="00714970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2A530B" w:rsidRDefault="00714970" w:rsidP="007149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Опера «Свадьба Фигаро»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rPr>
          <w:trHeight w:val="317"/>
        </w:trPr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708" w:type="dxa"/>
            <w:vMerge/>
            <w:textDirection w:val="btLr"/>
          </w:tcPr>
          <w:p w:rsidR="00714970" w:rsidRDefault="00714970" w:rsidP="00714970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Pr="00B433E6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Default="00714970" w:rsidP="00714970">
            <w:pPr>
              <w:rPr>
                <w:rFonts w:ascii="Times New Roman" w:hAnsi="Times New Roman"/>
                <w:i/>
              </w:rPr>
            </w:pPr>
            <w:r w:rsidRPr="00F04CED">
              <w:rPr>
                <w:rFonts w:ascii="Times New Roman" w:hAnsi="Times New Roman"/>
                <w:i/>
              </w:rPr>
              <w:t>Контрольный урок.</w:t>
            </w:r>
          </w:p>
          <w:p w:rsidR="00714970" w:rsidRDefault="00714970" w:rsidP="00714970">
            <w:pPr>
              <w:rPr>
                <w:rFonts w:ascii="Times New Roman" w:hAnsi="Times New Roman"/>
                <w:i/>
              </w:rPr>
            </w:pPr>
          </w:p>
          <w:p w:rsidR="00714970" w:rsidRPr="00F04CED" w:rsidRDefault="00714970" w:rsidP="00714970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16</w:t>
            </w:r>
          </w:p>
        </w:tc>
        <w:tc>
          <w:tcPr>
            <w:tcW w:w="708" w:type="dxa"/>
            <w:vMerge w:val="restart"/>
            <w:textDirection w:val="btLr"/>
          </w:tcPr>
          <w:p w:rsidR="00714970" w:rsidRPr="00B933B2" w:rsidRDefault="00714970" w:rsidP="00714970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январь</w:t>
            </w:r>
          </w:p>
        </w:tc>
        <w:tc>
          <w:tcPr>
            <w:tcW w:w="709" w:type="dxa"/>
          </w:tcPr>
          <w:p w:rsidR="00714970" w:rsidRPr="00B933B2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vMerge w:val="restart"/>
          </w:tcPr>
          <w:p w:rsidR="00714970" w:rsidRPr="005207BC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15.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0\</w:t>
            </w:r>
          </w:p>
          <w:p w:rsidR="00714970" w:rsidRPr="005207BC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</w:t>
            </w:r>
          </w:p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226ED3" w:rsidRDefault="00714970" w:rsidP="00714970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226ED3">
              <w:rPr>
                <w:rFonts w:ascii="Times New Roman" w:hAnsi="Times New Roman"/>
                <w:szCs w:val="24"/>
              </w:rPr>
              <w:t>Л.Бетховен</w:t>
            </w:r>
            <w:proofErr w:type="spellEnd"/>
            <w:r w:rsidRPr="00226ED3">
              <w:rPr>
                <w:rFonts w:ascii="Times New Roman" w:hAnsi="Times New Roman"/>
                <w:szCs w:val="24"/>
              </w:rPr>
              <w:t>. Жизненный и творческий путь.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708" w:type="dxa"/>
            <w:vMerge/>
            <w:textDirection w:val="btLr"/>
          </w:tcPr>
          <w:p w:rsidR="00714970" w:rsidRDefault="00714970" w:rsidP="0071497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226ED3" w:rsidRDefault="00714970" w:rsidP="0071497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Фортепианное творчество. Сонаты. 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rPr>
          <w:trHeight w:val="340"/>
        </w:trPr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714970" w:rsidRDefault="00714970" w:rsidP="0071497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4970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226ED3" w:rsidRDefault="00714970" w:rsidP="0071497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Соната №8.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714970" w:rsidRPr="00B933B2" w:rsidRDefault="00714970" w:rsidP="00714970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14970" w:rsidRPr="00B933B2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714970" w:rsidRPr="005207BC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15.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0\</w:t>
            </w:r>
          </w:p>
          <w:p w:rsidR="00714970" w:rsidRPr="005207BC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</w:t>
            </w:r>
          </w:p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Default="00714970" w:rsidP="00714970">
            <w:pPr>
              <w:rPr>
                <w:rFonts w:ascii="Times New Roman" w:hAnsi="Times New Roman"/>
                <w:szCs w:val="24"/>
              </w:rPr>
            </w:pPr>
            <w:r w:rsidRPr="00226ED3">
              <w:rPr>
                <w:rFonts w:ascii="Times New Roman" w:hAnsi="Times New Roman"/>
                <w:szCs w:val="24"/>
              </w:rPr>
              <w:t xml:space="preserve">Симфоническое творчество. </w:t>
            </w:r>
          </w:p>
          <w:p w:rsidR="00714970" w:rsidRPr="00226ED3" w:rsidRDefault="00714970" w:rsidP="00714970">
            <w:pPr>
              <w:rPr>
                <w:rFonts w:ascii="Times New Roman" w:hAnsi="Times New Roman"/>
                <w:szCs w:val="24"/>
              </w:rPr>
            </w:pPr>
            <w:r w:rsidRPr="00226ED3">
              <w:rPr>
                <w:rFonts w:ascii="Times New Roman" w:hAnsi="Times New Roman"/>
                <w:szCs w:val="24"/>
              </w:rPr>
              <w:t>Симфония №5.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708" w:type="dxa"/>
            <w:vMerge/>
            <w:textDirection w:val="btLr"/>
          </w:tcPr>
          <w:p w:rsidR="00714970" w:rsidRDefault="00714970" w:rsidP="0071497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226ED3" w:rsidRDefault="00714970" w:rsidP="00714970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Симфония №5 (продолжение)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rPr>
          <w:trHeight w:val="555"/>
        </w:trPr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708" w:type="dxa"/>
            <w:vMerge/>
            <w:textDirection w:val="btLr"/>
          </w:tcPr>
          <w:p w:rsidR="00714970" w:rsidRDefault="00714970" w:rsidP="0071497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3141C0" w:rsidRDefault="00714970" w:rsidP="00714970">
            <w:pPr>
              <w:pStyle w:val="3"/>
              <w:jc w:val="left"/>
              <w:outlineLvl w:val="2"/>
              <w:rPr>
                <w:b w:val="0"/>
                <w:color w:val="000000"/>
              </w:rPr>
            </w:pPr>
            <w:r w:rsidRPr="003141C0">
              <w:rPr>
                <w:b w:val="0"/>
                <w:sz w:val="24"/>
              </w:rPr>
              <w:t>Романтизм в музыке.  Ф. Шуберт. Творческий облик композитора.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708" w:type="dxa"/>
            <w:vMerge/>
            <w:textDirection w:val="btLr"/>
          </w:tcPr>
          <w:p w:rsidR="00714970" w:rsidRPr="00B933B2" w:rsidRDefault="00714970" w:rsidP="0071497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Pr="00B933B2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00412C" w:rsidRDefault="00714970" w:rsidP="00714970">
            <w:pPr>
              <w:rPr>
                <w:rFonts w:ascii="Times New Roman" w:hAnsi="Times New Roman"/>
                <w:color w:val="000000"/>
                <w:szCs w:val="24"/>
              </w:rPr>
            </w:pPr>
            <w:r w:rsidRPr="0000412C">
              <w:rPr>
                <w:rFonts w:ascii="Times New Roman" w:hAnsi="Times New Roman"/>
              </w:rPr>
              <w:t>Произведения для фортепиано.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rPr>
          <w:cantSplit/>
          <w:trHeight w:val="584"/>
        </w:trPr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708" w:type="dxa"/>
            <w:vMerge w:val="restart"/>
            <w:textDirection w:val="btLr"/>
          </w:tcPr>
          <w:p w:rsidR="00714970" w:rsidRDefault="00714970" w:rsidP="00714970">
            <w:pPr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март</w:t>
            </w:r>
          </w:p>
        </w:tc>
        <w:tc>
          <w:tcPr>
            <w:tcW w:w="709" w:type="dxa"/>
          </w:tcPr>
          <w:p w:rsidR="00714970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714970" w:rsidRPr="005207BC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15.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0\</w:t>
            </w:r>
          </w:p>
          <w:p w:rsidR="00714970" w:rsidRPr="005207BC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</w:t>
            </w:r>
          </w:p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00412C" w:rsidRDefault="00714970" w:rsidP="00714970">
            <w:pPr>
              <w:rPr>
                <w:rFonts w:ascii="Times New Roman" w:hAnsi="Times New Roman"/>
                <w:szCs w:val="24"/>
              </w:rPr>
            </w:pPr>
            <w:r w:rsidRPr="0000412C">
              <w:rPr>
                <w:rFonts w:ascii="Times New Roman" w:hAnsi="Times New Roman"/>
              </w:rPr>
              <w:t>Вокальное творчество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708" w:type="dxa"/>
            <w:vMerge/>
            <w:textDirection w:val="btLr"/>
          </w:tcPr>
          <w:p w:rsidR="00714970" w:rsidRDefault="00714970" w:rsidP="0071497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00412C" w:rsidRDefault="00714970" w:rsidP="00714970">
            <w:pPr>
              <w:rPr>
                <w:rFonts w:ascii="Times New Roman" w:hAnsi="Times New Roman"/>
                <w:color w:val="000000"/>
                <w:szCs w:val="24"/>
              </w:rPr>
            </w:pPr>
            <w:r w:rsidRPr="0000412C">
              <w:rPr>
                <w:rFonts w:ascii="Times New Roman" w:hAnsi="Times New Roman"/>
              </w:rPr>
              <w:t>«Неоконченная симфония» h </w:t>
            </w:r>
            <w:proofErr w:type="spellStart"/>
            <w:r w:rsidRPr="0000412C">
              <w:rPr>
                <w:rFonts w:ascii="Times New Roman" w:hAnsi="Times New Roman"/>
              </w:rPr>
              <w:t>moll</w:t>
            </w:r>
            <w:proofErr w:type="spellEnd"/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714970" w:rsidRDefault="00714970" w:rsidP="00714970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7A1A72" w:rsidRDefault="00714970" w:rsidP="00714970">
            <w:pPr>
              <w:shd w:val="clear" w:color="auto" w:fill="FFFFFF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7A1A72">
              <w:rPr>
                <w:rFonts w:ascii="Times New Roman" w:hAnsi="Times New Roman"/>
                <w:i/>
                <w:color w:val="000000"/>
                <w:szCs w:val="24"/>
              </w:rPr>
              <w:t xml:space="preserve">Контрольный урок. 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714970" w:rsidRDefault="00714970" w:rsidP="00714970">
            <w:pPr>
              <w:shd w:val="clear" w:color="auto" w:fill="FFFFFF"/>
              <w:ind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апрель</w:t>
            </w:r>
          </w:p>
        </w:tc>
        <w:tc>
          <w:tcPr>
            <w:tcW w:w="709" w:type="dxa"/>
          </w:tcPr>
          <w:p w:rsidR="00714970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14970" w:rsidRPr="005207BC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15.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0\</w:t>
            </w:r>
          </w:p>
          <w:p w:rsidR="00714970" w:rsidRPr="005207BC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</w:t>
            </w:r>
          </w:p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</w:tcPr>
          <w:p w:rsidR="00714970" w:rsidRPr="00231333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7A1A72" w:rsidRDefault="00714970" w:rsidP="00714970">
            <w:pPr>
              <w:shd w:val="clear" w:color="auto" w:fill="FFFFFF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A600E0">
              <w:rPr>
                <w:rFonts w:ascii="Times New Roman" w:hAnsi="Times New Roman"/>
              </w:rPr>
              <w:t>Ф. Шопен. Жизненный и творческий путь.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708" w:type="dxa"/>
            <w:vMerge/>
            <w:textDirection w:val="btLr"/>
          </w:tcPr>
          <w:p w:rsidR="00714970" w:rsidRDefault="00714970" w:rsidP="00714970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A600E0" w:rsidRDefault="00714970" w:rsidP="00714970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Мазурки. 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rPr>
          <w:trHeight w:val="331"/>
        </w:trPr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708" w:type="dxa"/>
            <w:vMerge/>
            <w:textDirection w:val="btLr"/>
          </w:tcPr>
          <w:p w:rsidR="00714970" w:rsidRPr="00B933B2" w:rsidRDefault="00714970" w:rsidP="0071497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Pr="00B933B2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A600E0" w:rsidRDefault="00714970" w:rsidP="00714970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Полонезы.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rPr>
          <w:trHeight w:val="425"/>
        </w:trPr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714970" w:rsidRDefault="00714970" w:rsidP="0071497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8134E1" w:rsidRDefault="00714970" w:rsidP="0071497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Прелюдии.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rPr>
          <w:trHeight w:val="444"/>
        </w:trPr>
        <w:tc>
          <w:tcPr>
            <w:tcW w:w="534" w:type="dxa"/>
          </w:tcPr>
          <w:p w:rsidR="00714970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714970" w:rsidRDefault="00714970" w:rsidP="00714970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май</w:t>
            </w:r>
          </w:p>
        </w:tc>
        <w:tc>
          <w:tcPr>
            <w:tcW w:w="709" w:type="dxa"/>
          </w:tcPr>
          <w:p w:rsidR="00714970" w:rsidRDefault="00714970" w:rsidP="0071497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14970" w:rsidRPr="005207BC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15.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0-16.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0\</w:t>
            </w:r>
          </w:p>
          <w:p w:rsidR="00714970" w:rsidRPr="005207BC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16.</w:t>
            </w: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0-</w:t>
            </w:r>
          </w:p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5207BC"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5207BC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851" w:type="dxa"/>
          </w:tcPr>
          <w:p w:rsidR="00714970" w:rsidRDefault="00714970" w:rsidP="00714970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8134E1" w:rsidRDefault="00714970" w:rsidP="0071497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Этюды. Вальсы.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708" w:type="dxa"/>
            <w:vMerge/>
            <w:textDirection w:val="btLr"/>
          </w:tcPr>
          <w:p w:rsidR="00714970" w:rsidRPr="00B933B2" w:rsidRDefault="00714970" w:rsidP="00714970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Pr="00D0058A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714970" w:rsidRPr="00D0058A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Pr="00D0058A" w:rsidRDefault="00714970" w:rsidP="00714970">
            <w:r w:rsidRPr="00D0058A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D0058A" w:rsidRDefault="00714970" w:rsidP="0071497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D0058A">
              <w:rPr>
                <w:rFonts w:ascii="Times New Roman" w:hAnsi="Times New Roman"/>
                <w:szCs w:val="24"/>
              </w:rPr>
              <w:t>Западноевропейская музыка второй половины 19 века. Фортепианная музыка композиторов-романтиков.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708" w:type="dxa"/>
            <w:vMerge/>
          </w:tcPr>
          <w:p w:rsidR="00714970" w:rsidRPr="00B933B2" w:rsidRDefault="00714970" w:rsidP="0071497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8134E1" w:rsidRDefault="00714970" w:rsidP="0071497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Фортепианная музыка композиторов-романтиков (</w:t>
            </w:r>
            <w:proofErr w:type="spellStart"/>
            <w:r>
              <w:rPr>
                <w:rFonts w:ascii="Times New Roman" w:hAnsi="Times New Roman"/>
                <w:szCs w:val="24"/>
              </w:rPr>
              <w:t>Ф.Лист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Э.Григ</w:t>
            </w:r>
            <w:proofErr w:type="spellEnd"/>
            <w:r>
              <w:rPr>
                <w:rFonts w:ascii="Times New Roman" w:hAnsi="Times New Roman"/>
                <w:szCs w:val="24"/>
              </w:rPr>
              <w:t>).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708" w:type="dxa"/>
            <w:vMerge/>
          </w:tcPr>
          <w:p w:rsidR="00714970" w:rsidRPr="00B933B2" w:rsidRDefault="00714970" w:rsidP="0071497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8134E1" w:rsidRDefault="00714970" w:rsidP="0071497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Развитие оперы в 19 веке (</w:t>
            </w:r>
            <w:proofErr w:type="spellStart"/>
            <w:r>
              <w:rPr>
                <w:rFonts w:ascii="Times New Roman" w:hAnsi="Times New Roman"/>
                <w:szCs w:val="24"/>
              </w:rPr>
              <w:t>Р.Вагнер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Д.Верди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14970" w:rsidRPr="00B933B2" w:rsidTr="001307BB">
        <w:tc>
          <w:tcPr>
            <w:tcW w:w="534" w:type="dxa"/>
          </w:tcPr>
          <w:p w:rsidR="00714970" w:rsidRPr="00B933B2" w:rsidRDefault="00714970" w:rsidP="007149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708" w:type="dxa"/>
            <w:vMerge/>
          </w:tcPr>
          <w:p w:rsidR="00714970" w:rsidRPr="00B933B2" w:rsidRDefault="00714970" w:rsidP="00714970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14970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31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1" w:type="dxa"/>
          </w:tcPr>
          <w:p w:rsidR="00714970" w:rsidRDefault="00714970" w:rsidP="00714970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14970" w:rsidRPr="00B933B2" w:rsidRDefault="00714970" w:rsidP="0071497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2551" w:type="dxa"/>
          </w:tcPr>
          <w:p w:rsidR="00714970" w:rsidRPr="008134E1" w:rsidRDefault="00714970" w:rsidP="0071497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A6355D">
              <w:rPr>
                <w:rFonts w:ascii="Times New Roman" w:hAnsi="Times New Roman"/>
                <w:i/>
                <w:color w:val="000000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14970" w:rsidRPr="00B933B2" w:rsidRDefault="00714970" w:rsidP="0071497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BD2499" w:rsidRPr="008821AC" w:rsidRDefault="00BD2499" w:rsidP="00F43D50">
      <w:pPr>
        <w:rPr>
          <w:rFonts w:ascii="Times New Roman" w:hAnsi="Times New Roman"/>
          <w:sz w:val="28"/>
          <w:szCs w:val="28"/>
        </w:rPr>
      </w:pPr>
    </w:p>
    <w:sectPr w:rsidR="00BD2499" w:rsidRPr="008821AC" w:rsidSect="003932C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DB2" w:rsidRDefault="00A92DB2" w:rsidP="003932C8">
      <w:r>
        <w:separator/>
      </w:r>
    </w:p>
  </w:endnote>
  <w:endnote w:type="continuationSeparator" w:id="0">
    <w:p w:rsidR="00A92DB2" w:rsidRDefault="00A92DB2" w:rsidP="0039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570260"/>
      <w:docPartObj>
        <w:docPartGallery w:val="Page Numbers (Bottom of Page)"/>
        <w:docPartUnique/>
      </w:docPartObj>
    </w:sdtPr>
    <w:sdtEndPr/>
    <w:sdtContent>
      <w:p w:rsidR="008E74E1" w:rsidRDefault="008E74E1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23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E74E1" w:rsidRDefault="008E74E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DB2" w:rsidRDefault="00A92DB2" w:rsidP="003932C8">
      <w:r>
        <w:separator/>
      </w:r>
    </w:p>
  </w:footnote>
  <w:footnote w:type="continuationSeparator" w:id="0">
    <w:p w:rsidR="00A92DB2" w:rsidRDefault="00A92DB2" w:rsidP="00393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1754"/>
    <w:multiLevelType w:val="hybridMultilevel"/>
    <w:tmpl w:val="93BE62AE"/>
    <w:lvl w:ilvl="0" w:tplc="3AE27B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A4C5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45E4"/>
    <w:multiLevelType w:val="hybridMultilevel"/>
    <w:tmpl w:val="80248CFC"/>
    <w:lvl w:ilvl="0" w:tplc="A0F68A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0585A"/>
    <w:multiLevelType w:val="hybridMultilevel"/>
    <w:tmpl w:val="F6E6686E"/>
    <w:lvl w:ilvl="0" w:tplc="5D305EB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843EEE"/>
    <w:multiLevelType w:val="multilevel"/>
    <w:tmpl w:val="13B2E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F2930"/>
    <w:multiLevelType w:val="hybridMultilevel"/>
    <w:tmpl w:val="B7D62DBE"/>
    <w:lvl w:ilvl="0" w:tplc="2D28A9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A13D5"/>
    <w:multiLevelType w:val="hybridMultilevel"/>
    <w:tmpl w:val="B7D62DBE"/>
    <w:lvl w:ilvl="0" w:tplc="2D28A9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50A32"/>
    <w:multiLevelType w:val="hybridMultilevel"/>
    <w:tmpl w:val="BA1EC4E6"/>
    <w:lvl w:ilvl="0" w:tplc="62548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1251BDB"/>
    <w:multiLevelType w:val="hybridMultilevel"/>
    <w:tmpl w:val="FCD06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DA0336"/>
    <w:multiLevelType w:val="hybridMultilevel"/>
    <w:tmpl w:val="2410F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A74DE"/>
    <w:multiLevelType w:val="hybridMultilevel"/>
    <w:tmpl w:val="879CDD5C"/>
    <w:lvl w:ilvl="0" w:tplc="9EA239FC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C72B5E"/>
    <w:multiLevelType w:val="hybridMultilevel"/>
    <w:tmpl w:val="B996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F57F4"/>
    <w:multiLevelType w:val="hybridMultilevel"/>
    <w:tmpl w:val="30441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2C1A48"/>
    <w:multiLevelType w:val="hybridMultilevel"/>
    <w:tmpl w:val="482E6364"/>
    <w:lvl w:ilvl="0" w:tplc="59BCE76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608C9"/>
    <w:multiLevelType w:val="hybridMultilevel"/>
    <w:tmpl w:val="3B00C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4949D2"/>
    <w:multiLevelType w:val="hybridMultilevel"/>
    <w:tmpl w:val="5300A36C"/>
    <w:lvl w:ilvl="0" w:tplc="DD909BE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A0CC1"/>
    <w:multiLevelType w:val="hybridMultilevel"/>
    <w:tmpl w:val="E74C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F59D1"/>
    <w:multiLevelType w:val="hybridMultilevel"/>
    <w:tmpl w:val="77C4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01E04"/>
    <w:multiLevelType w:val="hybridMultilevel"/>
    <w:tmpl w:val="B95A5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C34BB1"/>
    <w:multiLevelType w:val="hybridMultilevel"/>
    <w:tmpl w:val="A18278A4"/>
    <w:lvl w:ilvl="0" w:tplc="8B28E48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914E0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364AE"/>
    <w:multiLevelType w:val="hybridMultilevel"/>
    <w:tmpl w:val="FC202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CA367C"/>
    <w:multiLevelType w:val="hybridMultilevel"/>
    <w:tmpl w:val="94A61D40"/>
    <w:lvl w:ilvl="0" w:tplc="7562A3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F15C1"/>
    <w:multiLevelType w:val="hybridMultilevel"/>
    <w:tmpl w:val="6AC0D0FC"/>
    <w:lvl w:ilvl="0" w:tplc="FB0EDDB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1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21"/>
  </w:num>
  <w:num w:numId="8">
    <w:abstractNumId w:val="19"/>
  </w:num>
  <w:num w:numId="9">
    <w:abstractNumId w:val="9"/>
  </w:num>
  <w:num w:numId="10">
    <w:abstractNumId w:val="2"/>
  </w:num>
  <w:num w:numId="11">
    <w:abstractNumId w:val="12"/>
  </w:num>
  <w:num w:numId="12">
    <w:abstractNumId w:val="23"/>
  </w:num>
  <w:num w:numId="13">
    <w:abstractNumId w:val="5"/>
  </w:num>
  <w:num w:numId="14">
    <w:abstractNumId w:val="15"/>
  </w:num>
  <w:num w:numId="15">
    <w:abstractNumId w:val="14"/>
  </w:num>
  <w:num w:numId="16">
    <w:abstractNumId w:val="18"/>
  </w:num>
  <w:num w:numId="17">
    <w:abstractNumId w:val="13"/>
  </w:num>
  <w:num w:numId="18">
    <w:abstractNumId w:val="22"/>
  </w:num>
  <w:num w:numId="19">
    <w:abstractNumId w:val="6"/>
  </w:num>
  <w:num w:numId="20">
    <w:abstractNumId w:val="7"/>
  </w:num>
  <w:num w:numId="21">
    <w:abstractNumId w:val="17"/>
  </w:num>
  <w:num w:numId="22">
    <w:abstractNumId w:val="16"/>
  </w:num>
  <w:num w:numId="23">
    <w:abstractNumId w:val="20"/>
  </w:num>
  <w:num w:numId="24">
    <w:abstractNumId w:val="10"/>
  </w:num>
  <w:num w:numId="25">
    <w:abstractNumId w:val="2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4E7"/>
    <w:rsid w:val="00006A41"/>
    <w:rsid w:val="000111B5"/>
    <w:rsid w:val="00013CC4"/>
    <w:rsid w:val="00014973"/>
    <w:rsid w:val="00017433"/>
    <w:rsid w:val="00025469"/>
    <w:rsid w:val="00026314"/>
    <w:rsid w:val="0002677F"/>
    <w:rsid w:val="00030601"/>
    <w:rsid w:val="00030879"/>
    <w:rsid w:val="00030E93"/>
    <w:rsid w:val="00032993"/>
    <w:rsid w:val="00033A21"/>
    <w:rsid w:val="00044A06"/>
    <w:rsid w:val="00045A5F"/>
    <w:rsid w:val="0005176F"/>
    <w:rsid w:val="00057265"/>
    <w:rsid w:val="0005799C"/>
    <w:rsid w:val="000610B2"/>
    <w:rsid w:val="00063F47"/>
    <w:rsid w:val="0006594F"/>
    <w:rsid w:val="000722DB"/>
    <w:rsid w:val="00072934"/>
    <w:rsid w:val="00077B65"/>
    <w:rsid w:val="0008001B"/>
    <w:rsid w:val="00080546"/>
    <w:rsid w:val="00081CB2"/>
    <w:rsid w:val="00086B4E"/>
    <w:rsid w:val="00090E23"/>
    <w:rsid w:val="00095D9B"/>
    <w:rsid w:val="000A1BDD"/>
    <w:rsid w:val="000A2CD7"/>
    <w:rsid w:val="000A443A"/>
    <w:rsid w:val="000A7A3C"/>
    <w:rsid w:val="000A7AC0"/>
    <w:rsid w:val="000B2FA4"/>
    <w:rsid w:val="000C1B5C"/>
    <w:rsid w:val="000C1C0B"/>
    <w:rsid w:val="000C2087"/>
    <w:rsid w:val="000C2D5B"/>
    <w:rsid w:val="000C6C48"/>
    <w:rsid w:val="000C724A"/>
    <w:rsid w:val="000D3A97"/>
    <w:rsid w:val="000E1632"/>
    <w:rsid w:val="000E1E7B"/>
    <w:rsid w:val="000E4038"/>
    <w:rsid w:val="000E603E"/>
    <w:rsid w:val="000F0824"/>
    <w:rsid w:val="000F717E"/>
    <w:rsid w:val="00100E36"/>
    <w:rsid w:val="0010357E"/>
    <w:rsid w:val="001100DA"/>
    <w:rsid w:val="00110D9B"/>
    <w:rsid w:val="001117D9"/>
    <w:rsid w:val="00111F32"/>
    <w:rsid w:val="00114610"/>
    <w:rsid w:val="001212C6"/>
    <w:rsid w:val="001225D0"/>
    <w:rsid w:val="00124161"/>
    <w:rsid w:val="001307BB"/>
    <w:rsid w:val="001319EE"/>
    <w:rsid w:val="00143D36"/>
    <w:rsid w:val="00154E07"/>
    <w:rsid w:val="00155C41"/>
    <w:rsid w:val="0015684D"/>
    <w:rsid w:val="0016121D"/>
    <w:rsid w:val="00162249"/>
    <w:rsid w:val="001644FD"/>
    <w:rsid w:val="00164862"/>
    <w:rsid w:val="001659F3"/>
    <w:rsid w:val="00165C10"/>
    <w:rsid w:val="00166893"/>
    <w:rsid w:val="00172EDD"/>
    <w:rsid w:val="00173C87"/>
    <w:rsid w:val="00174DC7"/>
    <w:rsid w:val="001752B2"/>
    <w:rsid w:val="0017578D"/>
    <w:rsid w:val="00183CDF"/>
    <w:rsid w:val="0018772A"/>
    <w:rsid w:val="00190D9F"/>
    <w:rsid w:val="001921E9"/>
    <w:rsid w:val="00193463"/>
    <w:rsid w:val="0019680E"/>
    <w:rsid w:val="001A18A2"/>
    <w:rsid w:val="001A1DC4"/>
    <w:rsid w:val="001A2696"/>
    <w:rsid w:val="001A27BD"/>
    <w:rsid w:val="001A468E"/>
    <w:rsid w:val="001A5F7B"/>
    <w:rsid w:val="001B6002"/>
    <w:rsid w:val="001B7DC8"/>
    <w:rsid w:val="001C0E7D"/>
    <w:rsid w:val="001C3D52"/>
    <w:rsid w:val="001C3D59"/>
    <w:rsid w:val="001D4CC7"/>
    <w:rsid w:val="001E5561"/>
    <w:rsid w:val="001F0C92"/>
    <w:rsid w:val="001F6F69"/>
    <w:rsid w:val="00200BCE"/>
    <w:rsid w:val="00201123"/>
    <w:rsid w:val="00204C0C"/>
    <w:rsid w:val="002069C1"/>
    <w:rsid w:val="00214AC3"/>
    <w:rsid w:val="00214C48"/>
    <w:rsid w:val="00215FD0"/>
    <w:rsid w:val="0022369C"/>
    <w:rsid w:val="00225B98"/>
    <w:rsid w:val="00230ED6"/>
    <w:rsid w:val="00234169"/>
    <w:rsid w:val="00240423"/>
    <w:rsid w:val="0024093B"/>
    <w:rsid w:val="002567B5"/>
    <w:rsid w:val="00257ADB"/>
    <w:rsid w:val="00263715"/>
    <w:rsid w:val="00265AC7"/>
    <w:rsid w:val="00272D9E"/>
    <w:rsid w:val="002821E2"/>
    <w:rsid w:val="00282D0E"/>
    <w:rsid w:val="0028612D"/>
    <w:rsid w:val="002B4C4E"/>
    <w:rsid w:val="002B70C2"/>
    <w:rsid w:val="002C0204"/>
    <w:rsid w:val="002C0C03"/>
    <w:rsid w:val="002C32AA"/>
    <w:rsid w:val="002C357D"/>
    <w:rsid w:val="002C3C5D"/>
    <w:rsid w:val="002C5623"/>
    <w:rsid w:val="002D04D9"/>
    <w:rsid w:val="002D29E6"/>
    <w:rsid w:val="002D2BDA"/>
    <w:rsid w:val="002D3BFF"/>
    <w:rsid w:val="002D4D87"/>
    <w:rsid w:val="002D565F"/>
    <w:rsid w:val="002E14D9"/>
    <w:rsid w:val="002E3C6B"/>
    <w:rsid w:val="002E4EFC"/>
    <w:rsid w:val="002F5C34"/>
    <w:rsid w:val="002F6AC4"/>
    <w:rsid w:val="002F6ACF"/>
    <w:rsid w:val="002F7709"/>
    <w:rsid w:val="003051B0"/>
    <w:rsid w:val="003061B0"/>
    <w:rsid w:val="00307186"/>
    <w:rsid w:val="00307E65"/>
    <w:rsid w:val="00310278"/>
    <w:rsid w:val="003141C0"/>
    <w:rsid w:val="00315E00"/>
    <w:rsid w:val="00326FAD"/>
    <w:rsid w:val="00331345"/>
    <w:rsid w:val="00336FDA"/>
    <w:rsid w:val="00337B8E"/>
    <w:rsid w:val="0034062F"/>
    <w:rsid w:val="0034176E"/>
    <w:rsid w:val="00345CCD"/>
    <w:rsid w:val="003500C2"/>
    <w:rsid w:val="003554CF"/>
    <w:rsid w:val="00362CEF"/>
    <w:rsid w:val="00364F92"/>
    <w:rsid w:val="00374C01"/>
    <w:rsid w:val="00380113"/>
    <w:rsid w:val="00380171"/>
    <w:rsid w:val="00382566"/>
    <w:rsid w:val="00382A95"/>
    <w:rsid w:val="003932C8"/>
    <w:rsid w:val="0039742D"/>
    <w:rsid w:val="003A1ECB"/>
    <w:rsid w:val="003B34F9"/>
    <w:rsid w:val="003C46A8"/>
    <w:rsid w:val="003C49A7"/>
    <w:rsid w:val="003C74BC"/>
    <w:rsid w:val="003D4439"/>
    <w:rsid w:val="003D54F3"/>
    <w:rsid w:val="003D6063"/>
    <w:rsid w:val="003D675D"/>
    <w:rsid w:val="003D68A7"/>
    <w:rsid w:val="003E26F4"/>
    <w:rsid w:val="003F2BFF"/>
    <w:rsid w:val="003F547F"/>
    <w:rsid w:val="004036A5"/>
    <w:rsid w:val="00403B9F"/>
    <w:rsid w:val="00404819"/>
    <w:rsid w:val="00410D72"/>
    <w:rsid w:val="004115C7"/>
    <w:rsid w:val="004265F2"/>
    <w:rsid w:val="00434189"/>
    <w:rsid w:val="00435343"/>
    <w:rsid w:val="00441612"/>
    <w:rsid w:val="00442E2E"/>
    <w:rsid w:val="004475A2"/>
    <w:rsid w:val="004519EA"/>
    <w:rsid w:val="0045594B"/>
    <w:rsid w:val="004572B6"/>
    <w:rsid w:val="00457741"/>
    <w:rsid w:val="004655BF"/>
    <w:rsid w:val="004712BF"/>
    <w:rsid w:val="00471835"/>
    <w:rsid w:val="00473E49"/>
    <w:rsid w:val="0048100F"/>
    <w:rsid w:val="00484468"/>
    <w:rsid w:val="0049549D"/>
    <w:rsid w:val="004971EE"/>
    <w:rsid w:val="0049753B"/>
    <w:rsid w:val="004A26B9"/>
    <w:rsid w:val="004A2DAB"/>
    <w:rsid w:val="004A31A0"/>
    <w:rsid w:val="004B0FCF"/>
    <w:rsid w:val="004C15DE"/>
    <w:rsid w:val="004C5740"/>
    <w:rsid w:val="004C6D34"/>
    <w:rsid w:val="004C7F67"/>
    <w:rsid w:val="004E3B72"/>
    <w:rsid w:val="004E43AD"/>
    <w:rsid w:val="004E50BE"/>
    <w:rsid w:val="004F1FDF"/>
    <w:rsid w:val="004F29EB"/>
    <w:rsid w:val="005063C7"/>
    <w:rsid w:val="005125D8"/>
    <w:rsid w:val="005207BC"/>
    <w:rsid w:val="005210EE"/>
    <w:rsid w:val="0052477E"/>
    <w:rsid w:val="00531311"/>
    <w:rsid w:val="0054138C"/>
    <w:rsid w:val="0055566C"/>
    <w:rsid w:val="0057064A"/>
    <w:rsid w:val="00573D1F"/>
    <w:rsid w:val="00576D8C"/>
    <w:rsid w:val="005824B7"/>
    <w:rsid w:val="00582DEB"/>
    <w:rsid w:val="0058351B"/>
    <w:rsid w:val="00592BD2"/>
    <w:rsid w:val="00595218"/>
    <w:rsid w:val="005955C8"/>
    <w:rsid w:val="00596DB2"/>
    <w:rsid w:val="005A008F"/>
    <w:rsid w:val="005A3C3A"/>
    <w:rsid w:val="005A5F29"/>
    <w:rsid w:val="005B2C1B"/>
    <w:rsid w:val="005B344E"/>
    <w:rsid w:val="005B5777"/>
    <w:rsid w:val="005B585F"/>
    <w:rsid w:val="005C31F1"/>
    <w:rsid w:val="005C6053"/>
    <w:rsid w:val="005D0342"/>
    <w:rsid w:val="005D6492"/>
    <w:rsid w:val="005E16EC"/>
    <w:rsid w:val="005F0804"/>
    <w:rsid w:val="005F5195"/>
    <w:rsid w:val="005F547B"/>
    <w:rsid w:val="005F663D"/>
    <w:rsid w:val="005F6C22"/>
    <w:rsid w:val="00601FC7"/>
    <w:rsid w:val="00602716"/>
    <w:rsid w:val="00612DA2"/>
    <w:rsid w:val="006156BF"/>
    <w:rsid w:val="0061604C"/>
    <w:rsid w:val="00617A38"/>
    <w:rsid w:val="00622CC9"/>
    <w:rsid w:val="00626178"/>
    <w:rsid w:val="00626EDB"/>
    <w:rsid w:val="006321FD"/>
    <w:rsid w:val="00644ACF"/>
    <w:rsid w:val="00645E6E"/>
    <w:rsid w:val="006460CD"/>
    <w:rsid w:val="0064721B"/>
    <w:rsid w:val="0065041D"/>
    <w:rsid w:val="00654C2A"/>
    <w:rsid w:val="00656121"/>
    <w:rsid w:val="00660F10"/>
    <w:rsid w:val="0066482A"/>
    <w:rsid w:val="00664BDF"/>
    <w:rsid w:val="006661D4"/>
    <w:rsid w:val="00666573"/>
    <w:rsid w:val="00667B3A"/>
    <w:rsid w:val="0067673A"/>
    <w:rsid w:val="006873EE"/>
    <w:rsid w:val="006919AA"/>
    <w:rsid w:val="006A1531"/>
    <w:rsid w:val="006A1E3B"/>
    <w:rsid w:val="006A2250"/>
    <w:rsid w:val="006A4B10"/>
    <w:rsid w:val="006A712C"/>
    <w:rsid w:val="006C2D1A"/>
    <w:rsid w:val="006C7C5A"/>
    <w:rsid w:val="006D04BB"/>
    <w:rsid w:val="006D377C"/>
    <w:rsid w:val="006F0585"/>
    <w:rsid w:val="006F44BC"/>
    <w:rsid w:val="006F5791"/>
    <w:rsid w:val="006F6376"/>
    <w:rsid w:val="006F64EB"/>
    <w:rsid w:val="00700FEC"/>
    <w:rsid w:val="00702B9A"/>
    <w:rsid w:val="00703BF8"/>
    <w:rsid w:val="0070667B"/>
    <w:rsid w:val="00714970"/>
    <w:rsid w:val="007154D6"/>
    <w:rsid w:val="00715A5D"/>
    <w:rsid w:val="00716C65"/>
    <w:rsid w:val="00721D40"/>
    <w:rsid w:val="007235DB"/>
    <w:rsid w:val="0072758B"/>
    <w:rsid w:val="007300D0"/>
    <w:rsid w:val="007301CF"/>
    <w:rsid w:val="00732491"/>
    <w:rsid w:val="00735200"/>
    <w:rsid w:val="00735A23"/>
    <w:rsid w:val="00741AFC"/>
    <w:rsid w:val="00753135"/>
    <w:rsid w:val="00755EC3"/>
    <w:rsid w:val="00757D81"/>
    <w:rsid w:val="00765FE4"/>
    <w:rsid w:val="00767FB9"/>
    <w:rsid w:val="00770726"/>
    <w:rsid w:val="007719C1"/>
    <w:rsid w:val="00775D89"/>
    <w:rsid w:val="00784880"/>
    <w:rsid w:val="007A310E"/>
    <w:rsid w:val="007A3B93"/>
    <w:rsid w:val="007A60AC"/>
    <w:rsid w:val="007B1D09"/>
    <w:rsid w:val="007B2F81"/>
    <w:rsid w:val="007C02A4"/>
    <w:rsid w:val="007C245A"/>
    <w:rsid w:val="007C248F"/>
    <w:rsid w:val="007C7DA7"/>
    <w:rsid w:val="007D0C04"/>
    <w:rsid w:val="007D18B8"/>
    <w:rsid w:val="007D49D1"/>
    <w:rsid w:val="007E2E13"/>
    <w:rsid w:val="007E3415"/>
    <w:rsid w:val="007E48D7"/>
    <w:rsid w:val="007E50DB"/>
    <w:rsid w:val="007F190C"/>
    <w:rsid w:val="0080040F"/>
    <w:rsid w:val="008038FE"/>
    <w:rsid w:val="00804176"/>
    <w:rsid w:val="0080454B"/>
    <w:rsid w:val="008061A2"/>
    <w:rsid w:val="00806BE3"/>
    <w:rsid w:val="00812580"/>
    <w:rsid w:val="008134E1"/>
    <w:rsid w:val="00821A29"/>
    <w:rsid w:val="00830E32"/>
    <w:rsid w:val="00832386"/>
    <w:rsid w:val="00844C64"/>
    <w:rsid w:val="00846030"/>
    <w:rsid w:val="00852318"/>
    <w:rsid w:val="00852BC0"/>
    <w:rsid w:val="008535BE"/>
    <w:rsid w:val="00872284"/>
    <w:rsid w:val="00872336"/>
    <w:rsid w:val="00875BCD"/>
    <w:rsid w:val="00875F0D"/>
    <w:rsid w:val="00880E66"/>
    <w:rsid w:val="00883187"/>
    <w:rsid w:val="008833A1"/>
    <w:rsid w:val="008936F5"/>
    <w:rsid w:val="00894674"/>
    <w:rsid w:val="008A0C29"/>
    <w:rsid w:val="008A16EB"/>
    <w:rsid w:val="008C149E"/>
    <w:rsid w:val="008C1907"/>
    <w:rsid w:val="008C65DC"/>
    <w:rsid w:val="008D4A84"/>
    <w:rsid w:val="008E1755"/>
    <w:rsid w:val="008E20BB"/>
    <w:rsid w:val="008E2925"/>
    <w:rsid w:val="008E6381"/>
    <w:rsid w:val="008E6D67"/>
    <w:rsid w:val="008E74E1"/>
    <w:rsid w:val="008F10DC"/>
    <w:rsid w:val="008F3F02"/>
    <w:rsid w:val="008F3F5C"/>
    <w:rsid w:val="00900135"/>
    <w:rsid w:val="0090472E"/>
    <w:rsid w:val="00907318"/>
    <w:rsid w:val="00910B1C"/>
    <w:rsid w:val="00913103"/>
    <w:rsid w:val="009168F8"/>
    <w:rsid w:val="00921C82"/>
    <w:rsid w:val="00921E2A"/>
    <w:rsid w:val="00927861"/>
    <w:rsid w:val="00935978"/>
    <w:rsid w:val="00935A6E"/>
    <w:rsid w:val="0094064D"/>
    <w:rsid w:val="00942E97"/>
    <w:rsid w:val="009455A4"/>
    <w:rsid w:val="00952391"/>
    <w:rsid w:val="00954A5C"/>
    <w:rsid w:val="009635E4"/>
    <w:rsid w:val="00966756"/>
    <w:rsid w:val="009729EF"/>
    <w:rsid w:val="00973646"/>
    <w:rsid w:val="00974D7F"/>
    <w:rsid w:val="00983AD7"/>
    <w:rsid w:val="00986534"/>
    <w:rsid w:val="00997FFA"/>
    <w:rsid w:val="009A016E"/>
    <w:rsid w:val="009A64D8"/>
    <w:rsid w:val="009B1010"/>
    <w:rsid w:val="009B2C53"/>
    <w:rsid w:val="009B514D"/>
    <w:rsid w:val="009B6287"/>
    <w:rsid w:val="009B65B0"/>
    <w:rsid w:val="009B7DDA"/>
    <w:rsid w:val="009C27F1"/>
    <w:rsid w:val="009C4283"/>
    <w:rsid w:val="009C55B4"/>
    <w:rsid w:val="009D155F"/>
    <w:rsid w:val="009D529C"/>
    <w:rsid w:val="009D57A8"/>
    <w:rsid w:val="009D57B6"/>
    <w:rsid w:val="009D651B"/>
    <w:rsid w:val="009D7066"/>
    <w:rsid w:val="009E1D7A"/>
    <w:rsid w:val="009E4ED7"/>
    <w:rsid w:val="009E7BE2"/>
    <w:rsid w:val="00A02195"/>
    <w:rsid w:val="00A036EB"/>
    <w:rsid w:val="00A04BC2"/>
    <w:rsid w:val="00A12E9F"/>
    <w:rsid w:val="00A13223"/>
    <w:rsid w:val="00A17239"/>
    <w:rsid w:val="00A2199F"/>
    <w:rsid w:val="00A23820"/>
    <w:rsid w:val="00A240BB"/>
    <w:rsid w:val="00A27A42"/>
    <w:rsid w:val="00A4255F"/>
    <w:rsid w:val="00A42C1F"/>
    <w:rsid w:val="00A42FE1"/>
    <w:rsid w:val="00A45800"/>
    <w:rsid w:val="00A50E9A"/>
    <w:rsid w:val="00A511AB"/>
    <w:rsid w:val="00A5496C"/>
    <w:rsid w:val="00A6004B"/>
    <w:rsid w:val="00A616F8"/>
    <w:rsid w:val="00A628D5"/>
    <w:rsid w:val="00A6323D"/>
    <w:rsid w:val="00A6355D"/>
    <w:rsid w:val="00A63668"/>
    <w:rsid w:val="00A63807"/>
    <w:rsid w:val="00A63D35"/>
    <w:rsid w:val="00A654A9"/>
    <w:rsid w:val="00A65BC5"/>
    <w:rsid w:val="00A712E7"/>
    <w:rsid w:val="00A76487"/>
    <w:rsid w:val="00A77C91"/>
    <w:rsid w:val="00A85641"/>
    <w:rsid w:val="00A861D1"/>
    <w:rsid w:val="00A92DB2"/>
    <w:rsid w:val="00A93D75"/>
    <w:rsid w:val="00A94204"/>
    <w:rsid w:val="00A9603C"/>
    <w:rsid w:val="00A96C16"/>
    <w:rsid w:val="00AA03E9"/>
    <w:rsid w:val="00AA45C8"/>
    <w:rsid w:val="00AA63F0"/>
    <w:rsid w:val="00AA7071"/>
    <w:rsid w:val="00AB2EE6"/>
    <w:rsid w:val="00AB40B5"/>
    <w:rsid w:val="00AB7AEA"/>
    <w:rsid w:val="00AD6C55"/>
    <w:rsid w:val="00AE0262"/>
    <w:rsid w:val="00AE1430"/>
    <w:rsid w:val="00AE246D"/>
    <w:rsid w:val="00AF1DD3"/>
    <w:rsid w:val="00B007B0"/>
    <w:rsid w:val="00B00AB5"/>
    <w:rsid w:val="00B014EB"/>
    <w:rsid w:val="00B04319"/>
    <w:rsid w:val="00B053E1"/>
    <w:rsid w:val="00B11EEC"/>
    <w:rsid w:val="00B23BF8"/>
    <w:rsid w:val="00B24692"/>
    <w:rsid w:val="00B27C7F"/>
    <w:rsid w:val="00B3595F"/>
    <w:rsid w:val="00B371DA"/>
    <w:rsid w:val="00B37EC5"/>
    <w:rsid w:val="00B435B2"/>
    <w:rsid w:val="00B438DD"/>
    <w:rsid w:val="00B45BE6"/>
    <w:rsid w:val="00B46F6C"/>
    <w:rsid w:val="00B47E63"/>
    <w:rsid w:val="00B50DE8"/>
    <w:rsid w:val="00B52A6C"/>
    <w:rsid w:val="00B56726"/>
    <w:rsid w:val="00B5683F"/>
    <w:rsid w:val="00B65370"/>
    <w:rsid w:val="00B6537F"/>
    <w:rsid w:val="00B720D4"/>
    <w:rsid w:val="00B77370"/>
    <w:rsid w:val="00B84001"/>
    <w:rsid w:val="00B85CDE"/>
    <w:rsid w:val="00B912E3"/>
    <w:rsid w:val="00B91C5B"/>
    <w:rsid w:val="00B92491"/>
    <w:rsid w:val="00B944E6"/>
    <w:rsid w:val="00BB653B"/>
    <w:rsid w:val="00BC18D8"/>
    <w:rsid w:val="00BC3FD3"/>
    <w:rsid w:val="00BC5AD5"/>
    <w:rsid w:val="00BD2499"/>
    <w:rsid w:val="00BD45B6"/>
    <w:rsid w:val="00BD473F"/>
    <w:rsid w:val="00BE0A9B"/>
    <w:rsid w:val="00BE7A49"/>
    <w:rsid w:val="00BE7BE1"/>
    <w:rsid w:val="00BF272B"/>
    <w:rsid w:val="00BF2975"/>
    <w:rsid w:val="00BF3A42"/>
    <w:rsid w:val="00BF42E2"/>
    <w:rsid w:val="00C03DA2"/>
    <w:rsid w:val="00C04E03"/>
    <w:rsid w:val="00C0552F"/>
    <w:rsid w:val="00C12AD0"/>
    <w:rsid w:val="00C12CC4"/>
    <w:rsid w:val="00C16609"/>
    <w:rsid w:val="00C178DC"/>
    <w:rsid w:val="00C21F76"/>
    <w:rsid w:val="00C260B2"/>
    <w:rsid w:val="00C3008B"/>
    <w:rsid w:val="00C3058E"/>
    <w:rsid w:val="00C35BFA"/>
    <w:rsid w:val="00C41E9A"/>
    <w:rsid w:val="00C52CC4"/>
    <w:rsid w:val="00C56831"/>
    <w:rsid w:val="00C569B4"/>
    <w:rsid w:val="00C66541"/>
    <w:rsid w:val="00C700CB"/>
    <w:rsid w:val="00C71705"/>
    <w:rsid w:val="00C72E90"/>
    <w:rsid w:val="00C73D1D"/>
    <w:rsid w:val="00C76755"/>
    <w:rsid w:val="00C779A5"/>
    <w:rsid w:val="00C83589"/>
    <w:rsid w:val="00C85E3F"/>
    <w:rsid w:val="00C9036F"/>
    <w:rsid w:val="00C90AB1"/>
    <w:rsid w:val="00C94F82"/>
    <w:rsid w:val="00C9544C"/>
    <w:rsid w:val="00CA3E58"/>
    <w:rsid w:val="00CA4EB2"/>
    <w:rsid w:val="00CB162D"/>
    <w:rsid w:val="00CB2288"/>
    <w:rsid w:val="00CB7F32"/>
    <w:rsid w:val="00CC132E"/>
    <w:rsid w:val="00CC5E85"/>
    <w:rsid w:val="00CC7F73"/>
    <w:rsid w:val="00CD10BF"/>
    <w:rsid w:val="00CD1901"/>
    <w:rsid w:val="00CD25C2"/>
    <w:rsid w:val="00CD3728"/>
    <w:rsid w:val="00CE399B"/>
    <w:rsid w:val="00CE43C1"/>
    <w:rsid w:val="00CE68D5"/>
    <w:rsid w:val="00CF23B7"/>
    <w:rsid w:val="00CF2562"/>
    <w:rsid w:val="00CF64E6"/>
    <w:rsid w:val="00CF7124"/>
    <w:rsid w:val="00CF7F60"/>
    <w:rsid w:val="00D02DE7"/>
    <w:rsid w:val="00D074E7"/>
    <w:rsid w:val="00D100CC"/>
    <w:rsid w:val="00D15ABF"/>
    <w:rsid w:val="00D15B5A"/>
    <w:rsid w:val="00D16905"/>
    <w:rsid w:val="00D21E7F"/>
    <w:rsid w:val="00D2516E"/>
    <w:rsid w:val="00D32C76"/>
    <w:rsid w:val="00D3479A"/>
    <w:rsid w:val="00D4318B"/>
    <w:rsid w:val="00D44B62"/>
    <w:rsid w:val="00D54EC3"/>
    <w:rsid w:val="00D57D07"/>
    <w:rsid w:val="00D60BA4"/>
    <w:rsid w:val="00D61083"/>
    <w:rsid w:val="00D61692"/>
    <w:rsid w:val="00D61D9C"/>
    <w:rsid w:val="00D63F95"/>
    <w:rsid w:val="00D648E9"/>
    <w:rsid w:val="00D7387A"/>
    <w:rsid w:val="00D73D32"/>
    <w:rsid w:val="00D766E4"/>
    <w:rsid w:val="00D82CEA"/>
    <w:rsid w:val="00D85B28"/>
    <w:rsid w:val="00D877E0"/>
    <w:rsid w:val="00DA0008"/>
    <w:rsid w:val="00DB2AAF"/>
    <w:rsid w:val="00DB3FE0"/>
    <w:rsid w:val="00DB7C3E"/>
    <w:rsid w:val="00DC2D0C"/>
    <w:rsid w:val="00DC50C0"/>
    <w:rsid w:val="00DD0334"/>
    <w:rsid w:val="00DD61D5"/>
    <w:rsid w:val="00DD7254"/>
    <w:rsid w:val="00DD78F9"/>
    <w:rsid w:val="00DE218D"/>
    <w:rsid w:val="00E03B11"/>
    <w:rsid w:val="00E05399"/>
    <w:rsid w:val="00E07E91"/>
    <w:rsid w:val="00E16314"/>
    <w:rsid w:val="00E17ED8"/>
    <w:rsid w:val="00E2538F"/>
    <w:rsid w:val="00E265AB"/>
    <w:rsid w:val="00E307B8"/>
    <w:rsid w:val="00E3224A"/>
    <w:rsid w:val="00E422E0"/>
    <w:rsid w:val="00E435C5"/>
    <w:rsid w:val="00E45C47"/>
    <w:rsid w:val="00E46D02"/>
    <w:rsid w:val="00E51A0D"/>
    <w:rsid w:val="00E53488"/>
    <w:rsid w:val="00E60D63"/>
    <w:rsid w:val="00E62A81"/>
    <w:rsid w:val="00E644B8"/>
    <w:rsid w:val="00E66FAA"/>
    <w:rsid w:val="00E67B5C"/>
    <w:rsid w:val="00E73DD5"/>
    <w:rsid w:val="00E75420"/>
    <w:rsid w:val="00E91E1E"/>
    <w:rsid w:val="00E951FD"/>
    <w:rsid w:val="00E957CE"/>
    <w:rsid w:val="00E95E95"/>
    <w:rsid w:val="00EA3DF5"/>
    <w:rsid w:val="00EA4CD6"/>
    <w:rsid w:val="00EA6812"/>
    <w:rsid w:val="00EB346F"/>
    <w:rsid w:val="00EB493F"/>
    <w:rsid w:val="00EC019C"/>
    <w:rsid w:val="00EC05DA"/>
    <w:rsid w:val="00EC23DF"/>
    <w:rsid w:val="00EC6BF4"/>
    <w:rsid w:val="00ED3518"/>
    <w:rsid w:val="00ED4CB8"/>
    <w:rsid w:val="00ED548D"/>
    <w:rsid w:val="00ED79F2"/>
    <w:rsid w:val="00EE0972"/>
    <w:rsid w:val="00EE2D8A"/>
    <w:rsid w:val="00EE58D9"/>
    <w:rsid w:val="00EE77CD"/>
    <w:rsid w:val="00EF102A"/>
    <w:rsid w:val="00EF37CF"/>
    <w:rsid w:val="00EF6B79"/>
    <w:rsid w:val="00F01B19"/>
    <w:rsid w:val="00F04CED"/>
    <w:rsid w:val="00F05C90"/>
    <w:rsid w:val="00F14CC0"/>
    <w:rsid w:val="00F16BD4"/>
    <w:rsid w:val="00F20E86"/>
    <w:rsid w:val="00F2174E"/>
    <w:rsid w:val="00F25995"/>
    <w:rsid w:val="00F35762"/>
    <w:rsid w:val="00F35E65"/>
    <w:rsid w:val="00F41966"/>
    <w:rsid w:val="00F43B6F"/>
    <w:rsid w:val="00F43D50"/>
    <w:rsid w:val="00F446AD"/>
    <w:rsid w:val="00F46B03"/>
    <w:rsid w:val="00F529E5"/>
    <w:rsid w:val="00F55131"/>
    <w:rsid w:val="00F5575D"/>
    <w:rsid w:val="00F5682F"/>
    <w:rsid w:val="00F618CB"/>
    <w:rsid w:val="00F62244"/>
    <w:rsid w:val="00F6435C"/>
    <w:rsid w:val="00F733FF"/>
    <w:rsid w:val="00F74993"/>
    <w:rsid w:val="00F75705"/>
    <w:rsid w:val="00F77A68"/>
    <w:rsid w:val="00F816E8"/>
    <w:rsid w:val="00F83327"/>
    <w:rsid w:val="00F86989"/>
    <w:rsid w:val="00F878EC"/>
    <w:rsid w:val="00FA41A6"/>
    <w:rsid w:val="00FA604B"/>
    <w:rsid w:val="00FA6A10"/>
    <w:rsid w:val="00FB104A"/>
    <w:rsid w:val="00FB5E3C"/>
    <w:rsid w:val="00FC0118"/>
    <w:rsid w:val="00FC5A34"/>
    <w:rsid w:val="00FD1FBE"/>
    <w:rsid w:val="00FE2A9A"/>
    <w:rsid w:val="00FE3E81"/>
    <w:rsid w:val="00FE5869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E3FE7-EECE-4F27-B5B5-9954E9E4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4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B2FA4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A31A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link w:val="a4"/>
    <w:uiPriority w:val="99"/>
    <w:qFormat/>
    <w:rsid w:val="009A64D8"/>
    <w:pPr>
      <w:ind w:left="720"/>
      <w:contextualSpacing/>
    </w:pPr>
  </w:style>
  <w:style w:type="table" w:styleId="a5">
    <w:name w:val="Table Grid"/>
    <w:basedOn w:val="a1"/>
    <w:uiPriority w:val="59"/>
    <w:rsid w:val="00AA70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4042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B2FA4"/>
    <w:rPr>
      <w:rFonts w:eastAsia="Times New Roman"/>
      <w:b/>
      <w:bCs/>
      <w:sz w:val="28"/>
      <w:szCs w:val="24"/>
      <w:lang w:eastAsia="ru-RU"/>
    </w:rPr>
  </w:style>
  <w:style w:type="paragraph" w:customStyle="1" w:styleId="10">
    <w:name w:val="Без интервала1"/>
    <w:basedOn w:val="a"/>
    <w:rsid w:val="0008001B"/>
    <w:pPr>
      <w:widowControl/>
      <w:autoSpaceDE/>
      <w:autoSpaceDN/>
      <w:adjustRightInd/>
    </w:pPr>
    <w:rPr>
      <w:rFonts w:ascii="Calibri" w:hAnsi="Calibri" w:cs="Calibri"/>
      <w:szCs w:val="24"/>
      <w:lang w:val="en-US" w:eastAsia="en-US"/>
    </w:rPr>
  </w:style>
  <w:style w:type="paragraph" w:customStyle="1" w:styleId="Default">
    <w:name w:val="Default"/>
    <w:rsid w:val="00DB7C3E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styleId="a7">
    <w:name w:val="Emphasis"/>
    <w:basedOn w:val="a0"/>
    <w:uiPriority w:val="20"/>
    <w:qFormat/>
    <w:rsid w:val="00E2538F"/>
    <w:rPr>
      <w:i/>
      <w:iCs/>
    </w:rPr>
  </w:style>
  <w:style w:type="character" w:customStyle="1" w:styleId="acute">
    <w:name w:val="acute"/>
    <w:rsid w:val="009D155F"/>
    <w:rPr>
      <w:rFonts w:cs="Times New Roman"/>
    </w:rPr>
  </w:style>
  <w:style w:type="paragraph" w:styleId="a8">
    <w:name w:val="Body Text Indent"/>
    <w:basedOn w:val="a"/>
    <w:link w:val="a9"/>
    <w:rsid w:val="004F1FDF"/>
    <w:pPr>
      <w:widowControl/>
      <w:autoSpaceDE/>
      <w:autoSpaceDN/>
      <w:adjustRightInd/>
      <w:ind w:firstLine="709"/>
      <w:jc w:val="right"/>
    </w:pPr>
    <w:rPr>
      <w:rFonts w:ascii="Calibri" w:hAnsi="Calibri" w:cs="Calibri"/>
      <w:sz w:val="28"/>
      <w:szCs w:val="28"/>
      <w:lang w:val="en-US" w:eastAsia="en-US"/>
    </w:rPr>
  </w:style>
  <w:style w:type="character" w:customStyle="1" w:styleId="a9">
    <w:name w:val="Основной текст с отступом Знак"/>
    <w:basedOn w:val="a0"/>
    <w:link w:val="a8"/>
    <w:rsid w:val="004F1FDF"/>
    <w:rPr>
      <w:rFonts w:ascii="Calibri" w:eastAsia="Times New Roman" w:hAnsi="Calibri" w:cs="Calibri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D24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Абзац списка Знак"/>
    <w:link w:val="a3"/>
    <w:uiPriority w:val="99"/>
    <w:locked/>
    <w:rsid w:val="00BD2499"/>
    <w:rPr>
      <w:rFonts w:ascii="Arial" w:eastAsia="Times New Roman" w:hAnsi="Arial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3932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932C8"/>
    <w:rPr>
      <w:rFonts w:ascii="Arial" w:eastAsia="Times New Roman" w:hAnsi="Arial"/>
      <w:lang w:eastAsia="ru-RU"/>
    </w:rPr>
  </w:style>
  <w:style w:type="paragraph" w:styleId="ac">
    <w:name w:val="footer"/>
    <w:basedOn w:val="a"/>
    <w:link w:val="ad"/>
    <w:uiPriority w:val="99"/>
    <w:unhideWhenUsed/>
    <w:rsid w:val="003932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32C8"/>
    <w:rPr>
      <w:rFonts w:ascii="Arial" w:eastAsia="Times New Roman" w:hAnsi="Arial"/>
      <w:lang w:eastAsia="ru-RU"/>
    </w:rPr>
  </w:style>
  <w:style w:type="paragraph" w:styleId="ae">
    <w:name w:val="No Spacing"/>
    <w:uiPriority w:val="1"/>
    <w:qFormat/>
    <w:rsid w:val="00C03DA2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692FF-F35A-4F95-9FFC-62CAAFB0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Виктор</cp:lastModifiedBy>
  <cp:revision>96</cp:revision>
  <dcterms:created xsi:type="dcterms:W3CDTF">2018-10-19T15:19:00Z</dcterms:created>
  <dcterms:modified xsi:type="dcterms:W3CDTF">2021-02-05T21:18:00Z</dcterms:modified>
</cp:coreProperties>
</file>